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085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"/>
        <w:gridCol w:w="4395"/>
        <w:gridCol w:w="1134"/>
        <w:gridCol w:w="1417"/>
        <w:gridCol w:w="1276"/>
        <w:gridCol w:w="1276"/>
        <w:gridCol w:w="3402"/>
        <w:gridCol w:w="351"/>
        <w:gridCol w:w="1565"/>
        <w:gridCol w:w="6"/>
        <w:gridCol w:w="1565"/>
        <w:gridCol w:w="1197"/>
      </w:tblGrid>
      <w:tr w:rsidR="00221FEF" w:rsidTr="002801D6">
        <w:trPr>
          <w:gridAfter w:val="3"/>
          <w:wAfter w:w="2768" w:type="dxa"/>
          <w:trHeight w:val="300"/>
        </w:trPr>
        <w:tc>
          <w:tcPr>
            <w:tcW w:w="15317" w:type="dxa"/>
            <w:gridSpan w:val="9"/>
          </w:tcPr>
          <w:p w:rsidR="00221FEF" w:rsidRPr="00221FEF" w:rsidRDefault="00221FEF" w:rsidP="00221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РЕЕСТР мест (площадок)</w:t>
            </w:r>
            <w:r w:rsidR="000A4E4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накопления твердых коммунальных отходов по </w:t>
            </w:r>
            <w:proofErr w:type="spellStart"/>
            <w:r>
              <w:rPr>
                <w:b/>
                <w:sz w:val="28"/>
                <w:szCs w:val="28"/>
              </w:rPr>
              <w:t>Туношенскому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сельскому поселению</w:t>
            </w:r>
          </w:p>
        </w:tc>
      </w:tr>
      <w:tr w:rsidR="00221FEF" w:rsidTr="009F3C2D">
        <w:trPr>
          <w:gridAfter w:val="3"/>
          <w:wAfter w:w="2768" w:type="dxa"/>
          <w:cantSplit/>
          <w:trHeight w:val="1365"/>
        </w:trPr>
        <w:tc>
          <w:tcPr>
            <w:tcW w:w="501" w:type="dxa"/>
          </w:tcPr>
          <w:p w:rsidR="0099478D" w:rsidRPr="00D64F6C" w:rsidRDefault="0099478D" w:rsidP="00221FEF">
            <w:pPr>
              <w:rPr>
                <w:b/>
                <w:sz w:val="24"/>
                <w:szCs w:val="24"/>
              </w:rPr>
            </w:pPr>
            <w:r w:rsidRPr="00D64F6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4F6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4F6C">
              <w:rPr>
                <w:b/>
                <w:sz w:val="24"/>
                <w:szCs w:val="24"/>
              </w:rPr>
              <w:t>/</w:t>
            </w:r>
            <w:proofErr w:type="spellStart"/>
            <w:r w:rsidRPr="00D64F6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99478D" w:rsidRPr="00D64F6C" w:rsidRDefault="0099478D" w:rsidP="00280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расположения координаты</w:t>
            </w:r>
          </w:p>
        </w:tc>
        <w:tc>
          <w:tcPr>
            <w:tcW w:w="1134" w:type="dxa"/>
          </w:tcPr>
          <w:p w:rsidR="0099478D" w:rsidRPr="00D64F6C" w:rsidRDefault="0099478D" w:rsidP="00280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ограждения</w:t>
            </w:r>
          </w:p>
        </w:tc>
        <w:tc>
          <w:tcPr>
            <w:tcW w:w="1417" w:type="dxa"/>
          </w:tcPr>
          <w:p w:rsidR="0099478D" w:rsidRPr="00D64F6C" w:rsidRDefault="0099478D" w:rsidP="00280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покрытия</w:t>
            </w:r>
          </w:p>
        </w:tc>
        <w:tc>
          <w:tcPr>
            <w:tcW w:w="1276" w:type="dxa"/>
          </w:tcPr>
          <w:p w:rsidR="0099478D" w:rsidRPr="00D64F6C" w:rsidRDefault="0099478D" w:rsidP="00280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контейнеров</w:t>
            </w:r>
          </w:p>
        </w:tc>
        <w:tc>
          <w:tcPr>
            <w:tcW w:w="1276" w:type="dxa"/>
          </w:tcPr>
          <w:p w:rsidR="0099478D" w:rsidRPr="00D64F6C" w:rsidRDefault="0099478D" w:rsidP="00280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объем контейнеров</w:t>
            </w:r>
          </w:p>
        </w:tc>
        <w:tc>
          <w:tcPr>
            <w:tcW w:w="3402" w:type="dxa"/>
          </w:tcPr>
          <w:p w:rsidR="0099478D" w:rsidRPr="00D64F6C" w:rsidRDefault="0099478D" w:rsidP="00280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Собственник </w:t>
            </w:r>
            <w:proofErr w:type="spellStart"/>
            <w:r>
              <w:rPr>
                <w:b/>
                <w:sz w:val="24"/>
                <w:szCs w:val="24"/>
              </w:rPr>
              <w:t>земельн</w:t>
            </w:r>
            <w:proofErr w:type="spellEnd"/>
            <w:r>
              <w:rPr>
                <w:b/>
                <w:sz w:val="24"/>
                <w:szCs w:val="24"/>
              </w:rPr>
              <w:t>. участка</w:t>
            </w:r>
          </w:p>
        </w:tc>
        <w:tc>
          <w:tcPr>
            <w:tcW w:w="1916" w:type="dxa"/>
            <w:gridSpan w:val="2"/>
          </w:tcPr>
          <w:p w:rsidR="0099478D" w:rsidRPr="00D64F6C" w:rsidRDefault="0099478D" w:rsidP="00280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образования ТКО</w:t>
            </w:r>
          </w:p>
        </w:tc>
      </w:tr>
      <w:tr w:rsidR="00221FEF" w:rsidTr="009F3C2D">
        <w:trPr>
          <w:gridAfter w:val="3"/>
          <w:wAfter w:w="2768" w:type="dxa"/>
          <w:trHeight w:val="345"/>
        </w:trPr>
        <w:tc>
          <w:tcPr>
            <w:tcW w:w="501" w:type="dxa"/>
          </w:tcPr>
          <w:p w:rsidR="0099478D" w:rsidRDefault="0099478D" w:rsidP="00221FEF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99478D" w:rsidRDefault="0099478D" w:rsidP="00221FE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9478D" w:rsidRDefault="0099478D" w:rsidP="00221FEF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9478D" w:rsidRDefault="00221FEF" w:rsidP="00221FEF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9478D" w:rsidRDefault="00221FEF" w:rsidP="00221FEF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9478D" w:rsidRDefault="00221FEF" w:rsidP="00221FEF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99478D" w:rsidRDefault="00221FEF" w:rsidP="00221FEF">
            <w:pPr>
              <w:jc w:val="center"/>
            </w:pPr>
            <w:r>
              <w:t>7</w:t>
            </w:r>
          </w:p>
        </w:tc>
        <w:tc>
          <w:tcPr>
            <w:tcW w:w="1916" w:type="dxa"/>
            <w:gridSpan w:val="2"/>
          </w:tcPr>
          <w:p w:rsidR="0099478D" w:rsidRDefault="00221FEF" w:rsidP="00221FEF">
            <w:pPr>
              <w:jc w:val="center"/>
            </w:pPr>
            <w:r>
              <w:t>8</w:t>
            </w:r>
          </w:p>
        </w:tc>
      </w:tr>
      <w:tr w:rsidR="002801D6" w:rsidTr="009F3C2D">
        <w:trPr>
          <w:trHeight w:val="315"/>
        </w:trPr>
        <w:tc>
          <w:tcPr>
            <w:tcW w:w="501" w:type="dxa"/>
          </w:tcPr>
          <w:p w:rsidR="00221FEF" w:rsidRPr="00221FEF" w:rsidRDefault="00221FEF" w:rsidP="00221FEF">
            <w:pPr>
              <w:jc w:val="center"/>
              <w:rPr>
                <w:sz w:val="28"/>
                <w:szCs w:val="28"/>
              </w:rPr>
            </w:pPr>
            <w:r w:rsidRPr="00221FEF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221FEF" w:rsidRPr="002801D6" w:rsidRDefault="00221FEF" w:rsidP="002801D6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801D6">
              <w:rPr>
                <w:rFonts w:ascii="Calibri" w:hAnsi="Calibri"/>
                <w:color w:val="000000"/>
                <w:sz w:val="24"/>
                <w:szCs w:val="24"/>
              </w:rPr>
              <w:t>Ярославская область, пос.</w:t>
            </w:r>
            <w:r w:rsidR="002801D6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801D6">
              <w:rPr>
                <w:rFonts w:ascii="Calibri" w:hAnsi="Calibri"/>
                <w:color w:val="000000"/>
                <w:sz w:val="24"/>
                <w:szCs w:val="24"/>
              </w:rPr>
              <w:t>Дорожный</w:t>
            </w:r>
            <w:proofErr w:type="gramEnd"/>
            <w:r w:rsidR="002801D6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="00027AFA">
              <w:rPr>
                <w:rFonts w:ascii="Calibri" w:hAnsi="Calibri"/>
                <w:color w:val="000000"/>
                <w:sz w:val="24"/>
                <w:szCs w:val="24"/>
              </w:rPr>
              <w:t>д</w:t>
            </w:r>
            <w:r w:rsidR="000D471A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="00027AFA">
              <w:rPr>
                <w:rFonts w:ascii="Calibri" w:hAnsi="Calibri"/>
                <w:color w:val="000000"/>
                <w:sz w:val="24"/>
                <w:szCs w:val="24"/>
              </w:rPr>
              <w:t xml:space="preserve"> 4     </w:t>
            </w:r>
            <w:r w:rsidRPr="002801D6">
              <w:rPr>
                <w:rFonts w:ascii="Calibri" w:hAnsi="Calibri"/>
                <w:color w:val="000000"/>
                <w:sz w:val="24"/>
                <w:szCs w:val="24"/>
              </w:rPr>
              <w:t>40.195099</w:t>
            </w:r>
            <w:r w:rsidR="009D6402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2801D6">
              <w:rPr>
                <w:rFonts w:ascii="Calibri" w:hAnsi="Calibri"/>
                <w:color w:val="000000"/>
                <w:sz w:val="24"/>
                <w:szCs w:val="24"/>
              </w:rPr>
              <w:t xml:space="preserve"> 57.553508</w:t>
            </w:r>
          </w:p>
          <w:p w:rsidR="00221FEF" w:rsidRPr="002801D6" w:rsidRDefault="00221FEF" w:rsidP="0028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FEF" w:rsidRPr="002801D6" w:rsidRDefault="00221FEF" w:rsidP="00221FEF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21FEF" w:rsidRPr="002801D6" w:rsidRDefault="00221FEF" w:rsidP="00221FEF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бетон</w:t>
            </w:r>
          </w:p>
        </w:tc>
        <w:tc>
          <w:tcPr>
            <w:tcW w:w="1276" w:type="dxa"/>
          </w:tcPr>
          <w:p w:rsidR="00221FEF" w:rsidRPr="002801D6" w:rsidRDefault="00221FEF" w:rsidP="00221FEF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1FEF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221FEF" w:rsidRPr="002801D6" w:rsidRDefault="00221FEF" w:rsidP="00221FEF">
            <w:pPr>
              <w:jc w:val="center"/>
              <w:rPr>
                <w:sz w:val="24"/>
                <w:szCs w:val="24"/>
              </w:rPr>
            </w:pPr>
            <w:proofErr w:type="spellStart"/>
            <w:r w:rsidRPr="002801D6">
              <w:rPr>
                <w:sz w:val="24"/>
                <w:szCs w:val="24"/>
              </w:rPr>
              <w:t>Неразграниченная</w:t>
            </w:r>
            <w:proofErr w:type="spellEnd"/>
            <w:r w:rsidRPr="002801D6">
              <w:rPr>
                <w:sz w:val="24"/>
                <w:szCs w:val="24"/>
              </w:rPr>
              <w:t xml:space="preserve"> муниципальная собственность</w:t>
            </w:r>
          </w:p>
        </w:tc>
        <w:tc>
          <w:tcPr>
            <w:tcW w:w="351" w:type="dxa"/>
            <w:tcBorders>
              <w:right w:val="nil"/>
            </w:tcBorders>
          </w:tcPr>
          <w:p w:rsidR="00221FEF" w:rsidRPr="002801D6" w:rsidRDefault="00221FEF" w:rsidP="00221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nil"/>
            </w:tcBorders>
          </w:tcPr>
          <w:p w:rsidR="00221FEF" w:rsidRDefault="00221FEF" w:rsidP="00221FEF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МКД</w:t>
            </w:r>
          </w:p>
          <w:p w:rsidR="00027AFA" w:rsidRPr="002801D6" w:rsidRDefault="00027AFA" w:rsidP="009F3C2D">
            <w:pPr>
              <w:spacing w:after="0" w:line="240" w:lineRule="auto"/>
              <w:ind w:left="-176" w:firstLine="176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д. 1,2,3,4,5,7 </w:t>
            </w:r>
          </w:p>
          <w:p w:rsidR="00027AFA" w:rsidRPr="002801D6" w:rsidRDefault="00027AFA" w:rsidP="00221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221FEF" w:rsidRDefault="00221FEF" w:rsidP="00221FEF"/>
        </w:tc>
      </w:tr>
      <w:tr w:rsidR="002801D6" w:rsidTr="009F3C2D">
        <w:trPr>
          <w:trHeight w:val="1092"/>
        </w:trPr>
        <w:tc>
          <w:tcPr>
            <w:tcW w:w="501" w:type="dxa"/>
          </w:tcPr>
          <w:p w:rsidR="002801D6" w:rsidRPr="00221FEF" w:rsidRDefault="002801D6" w:rsidP="00221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vAlign w:val="center"/>
          </w:tcPr>
          <w:p w:rsidR="002801D6" w:rsidRPr="002801D6" w:rsidRDefault="002801D6" w:rsidP="002801D6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801D6">
              <w:rPr>
                <w:rFonts w:ascii="Calibri" w:hAnsi="Calibri"/>
                <w:color w:val="000000"/>
                <w:sz w:val="24"/>
                <w:szCs w:val="24"/>
              </w:rPr>
              <w:t>Яросл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авская область, дер.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Мокеевское</w:t>
            </w:r>
            <w:proofErr w:type="spellEnd"/>
            <w:r w:rsidRPr="002801D6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="00E62592">
              <w:rPr>
                <w:rFonts w:ascii="Calibri" w:hAnsi="Calibri"/>
                <w:color w:val="000000"/>
                <w:sz w:val="24"/>
                <w:szCs w:val="24"/>
              </w:rPr>
              <w:t xml:space="preserve">д. </w:t>
            </w:r>
            <w:r w:rsidRPr="002801D6">
              <w:rPr>
                <w:rFonts w:ascii="Calibri" w:hAnsi="Calibri"/>
                <w:color w:val="000000"/>
                <w:sz w:val="24"/>
                <w:szCs w:val="24"/>
              </w:rPr>
              <w:t>1а</w:t>
            </w:r>
            <w:r w:rsidR="00027AFA">
              <w:rPr>
                <w:rFonts w:ascii="Calibri" w:hAnsi="Calibri"/>
                <w:color w:val="000000"/>
                <w:sz w:val="24"/>
                <w:szCs w:val="24"/>
              </w:rPr>
              <w:t>,</w:t>
            </w:r>
            <w:r w:rsidRPr="002801D6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  <w:p w:rsidR="002801D6" w:rsidRPr="002801D6" w:rsidRDefault="002801D6" w:rsidP="002801D6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801D6">
              <w:rPr>
                <w:rFonts w:ascii="Calibri" w:hAnsi="Calibri"/>
                <w:color w:val="000000"/>
                <w:sz w:val="24"/>
                <w:szCs w:val="24"/>
              </w:rPr>
              <w:t>40.102438</w:t>
            </w:r>
            <w:r w:rsidR="009F3C2D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2801D6">
              <w:rPr>
                <w:rFonts w:ascii="Calibri" w:hAnsi="Calibri"/>
                <w:color w:val="000000"/>
                <w:sz w:val="24"/>
                <w:szCs w:val="24"/>
              </w:rPr>
              <w:t xml:space="preserve"> 57.488821</w:t>
            </w:r>
          </w:p>
          <w:p w:rsidR="002801D6" w:rsidRPr="002801D6" w:rsidRDefault="002801D6" w:rsidP="002801D6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1D6" w:rsidRPr="002801D6" w:rsidRDefault="002801D6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801D6" w:rsidRPr="002801D6" w:rsidRDefault="002801D6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1276" w:type="dxa"/>
          </w:tcPr>
          <w:p w:rsidR="002801D6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801D6" w:rsidRPr="002801D6" w:rsidRDefault="0072386F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2801D6" w:rsidRPr="002801D6" w:rsidRDefault="002801D6" w:rsidP="00DB5EE7">
            <w:pPr>
              <w:jc w:val="center"/>
              <w:rPr>
                <w:sz w:val="24"/>
                <w:szCs w:val="24"/>
              </w:rPr>
            </w:pPr>
            <w:proofErr w:type="spellStart"/>
            <w:r w:rsidRPr="002801D6">
              <w:rPr>
                <w:sz w:val="24"/>
                <w:szCs w:val="24"/>
              </w:rPr>
              <w:t>Неразграниченная</w:t>
            </w:r>
            <w:proofErr w:type="spellEnd"/>
            <w:r w:rsidRPr="002801D6">
              <w:rPr>
                <w:sz w:val="24"/>
                <w:szCs w:val="24"/>
              </w:rPr>
              <w:t xml:space="preserve"> муниципальная собственность</w:t>
            </w:r>
          </w:p>
        </w:tc>
        <w:tc>
          <w:tcPr>
            <w:tcW w:w="351" w:type="dxa"/>
            <w:tcBorders>
              <w:right w:val="nil"/>
            </w:tcBorders>
          </w:tcPr>
          <w:p w:rsidR="002801D6" w:rsidRPr="002801D6" w:rsidRDefault="002801D6" w:rsidP="00DB5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nil"/>
            </w:tcBorders>
          </w:tcPr>
          <w:p w:rsidR="002801D6" w:rsidRDefault="002801D6" w:rsidP="00DB5EE7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МКД</w:t>
            </w:r>
          </w:p>
          <w:p w:rsidR="00027AFA" w:rsidRPr="002801D6" w:rsidRDefault="00027AFA" w:rsidP="00DB5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1а,2а</w:t>
            </w:r>
          </w:p>
        </w:tc>
        <w:tc>
          <w:tcPr>
            <w:tcW w:w="2762" w:type="dxa"/>
            <w:gridSpan w:val="2"/>
            <w:vMerge/>
            <w:tcBorders>
              <w:left w:val="nil"/>
              <w:bottom w:val="nil"/>
            </w:tcBorders>
          </w:tcPr>
          <w:p w:rsidR="002801D6" w:rsidRDefault="002801D6" w:rsidP="00221FEF"/>
        </w:tc>
      </w:tr>
      <w:tr w:rsidR="002801D6" w:rsidTr="009F3C2D">
        <w:trPr>
          <w:trHeight w:val="1010"/>
        </w:trPr>
        <w:tc>
          <w:tcPr>
            <w:tcW w:w="501" w:type="dxa"/>
          </w:tcPr>
          <w:p w:rsidR="002801D6" w:rsidRPr="00221FEF" w:rsidRDefault="002801D6" w:rsidP="00221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vAlign w:val="center"/>
          </w:tcPr>
          <w:p w:rsidR="002801D6" w:rsidRPr="009F3C2D" w:rsidRDefault="002801D6" w:rsidP="009F3C2D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9F3C2D">
              <w:rPr>
                <w:rFonts w:ascii="Calibri" w:hAnsi="Calibri"/>
                <w:color w:val="000000"/>
                <w:sz w:val="24"/>
                <w:szCs w:val="24"/>
              </w:rPr>
              <w:t>Яросл</w:t>
            </w:r>
            <w:r w:rsidR="00E62592" w:rsidRPr="009F3C2D">
              <w:rPr>
                <w:rFonts w:ascii="Calibri" w:hAnsi="Calibri"/>
                <w:color w:val="000000"/>
                <w:sz w:val="24"/>
                <w:szCs w:val="24"/>
              </w:rPr>
              <w:t xml:space="preserve">авская область,  дер.  </w:t>
            </w:r>
            <w:proofErr w:type="spellStart"/>
            <w:r w:rsidR="00E62592" w:rsidRPr="009F3C2D">
              <w:rPr>
                <w:rFonts w:ascii="Calibri" w:hAnsi="Calibri"/>
                <w:color w:val="000000"/>
                <w:sz w:val="24"/>
                <w:szCs w:val="24"/>
              </w:rPr>
              <w:t>Мокеевское</w:t>
            </w:r>
            <w:proofErr w:type="spellEnd"/>
            <w:r w:rsidRPr="009F3C2D">
              <w:rPr>
                <w:rFonts w:ascii="Calibri" w:hAnsi="Calibri"/>
                <w:color w:val="000000"/>
                <w:sz w:val="24"/>
                <w:szCs w:val="24"/>
              </w:rPr>
              <w:t>,</w:t>
            </w:r>
            <w:r w:rsidR="00E62592" w:rsidRPr="009F3C2D">
              <w:rPr>
                <w:rFonts w:ascii="Calibri" w:hAnsi="Calibri"/>
                <w:color w:val="000000"/>
                <w:sz w:val="24"/>
                <w:szCs w:val="24"/>
              </w:rPr>
              <w:t xml:space="preserve">  д.</w:t>
            </w:r>
            <w:r w:rsidRPr="009F3C2D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027AFA" w:rsidRPr="009F3C2D">
              <w:rPr>
                <w:rFonts w:ascii="Calibri" w:hAnsi="Calibri"/>
                <w:color w:val="000000"/>
                <w:sz w:val="24"/>
                <w:szCs w:val="24"/>
              </w:rPr>
              <w:t>24</w:t>
            </w:r>
            <w:r w:rsidRPr="009F3C2D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027AFA" w:rsidRPr="009F3C2D">
              <w:rPr>
                <w:rFonts w:ascii="Calibri" w:hAnsi="Calibri"/>
                <w:color w:val="000000"/>
                <w:sz w:val="24"/>
                <w:szCs w:val="24"/>
              </w:rPr>
              <w:t xml:space="preserve">    </w:t>
            </w:r>
            <w:r w:rsidRPr="009F3C2D">
              <w:rPr>
                <w:rFonts w:ascii="Calibri" w:hAnsi="Calibri"/>
                <w:color w:val="000000"/>
                <w:sz w:val="24"/>
                <w:szCs w:val="24"/>
              </w:rPr>
              <w:t>40.101845 57.487031</w:t>
            </w:r>
          </w:p>
        </w:tc>
        <w:tc>
          <w:tcPr>
            <w:tcW w:w="1134" w:type="dxa"/>
          </w:tcPr>
          <w:p w:rsidR="002801D6" w:rsidRPr="002801D6" w:rsidRDefault="002801D6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801D6" w:rsidRPr="002801D6" w:rsidRDefault="002801D6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брусчатка</w:t>
            </w:r>
          </w:p>
        </w:tc>
        <w:tc>
          <w:tcPr>
            <w:tcW w:w="1276" w:type="dxa"/>
          </w:tcPr>
          <w:p w:rsid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A09C2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01D6" w:rsidRDefault="0072386F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  <w:p w:rsidR="006A09C2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801D6" w:rsidRPr="002801D6" w:rsidRDefault="002801D6" w:rsidP="00DB5EE7">
            <w:pPr>
              <w:jc w:val="center"/>
              <w:rPr>
                <w:sz w:val="24"/>
                <w:szCs w:val="24"/>
              </w:rPr>
            </w:pPr>
            <w:proofErr w:type="spellStart"/>
            <w:r w:rsidRPr="002801D6">
              <w:rPr>
                <w:sz w:val="24"/>
                <w:szCs w:val="24"/>
              </w:rPr>
              <w:t>Неразграниченная</w:t>
            </w:r>
            <w:proofErr w:type="spellEnd"/>
            <w:r w:rsidRPr="002801D6">
              <w:rPr>
                <w:sz w:val="24"/>
                <w:szCs w:val="24"/>
              </w:rPr>
              <w:t xml:space="preserve"> муниципальная собственность</w:t>
            </w:r>
          </w:p>
        </w:tc>
        <w:tc>
          <w:tcPr>
            <w:tcW w:w="351" w:type="dxa"/>
            <w:tcBorders>
              <w:right w:val="nil"/>
            </w:tcBorders>
          </w:tcPr>
          <w:p w:rsidR="002801D6" w:rsidRPr="002801D6" w:rsidRDefault="002801D6" w:rsidP="00DB5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nil"/>
            </w:tcBorders>
          </w:tcPr>
          <w:p w:rsidR="002801D6" w:rsidRDefault="002801D6" w:rsidP="00DB5EE7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МКД</w:t>
            </w:r>
          </w:p>
          <w:p w:rsidR="00027AFA" w:rsidRPr="002801D6" w:rsidRDefault="00027AFA" w:rsidP="00DB5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>
              <w:rPr>
                <w:rFonts w:ascii="Calibri" w:hAnsi="Calibri"/>
                <w:color w:val="000000"/>
              </w:rPr>
              <w:t>24,23,19,20,21,22,27,28,29,30</w:t>
            </w:r>
          </w:p>
        </w:tc>
        <w:tc>
          <w:tcPr>
            <w:tcW w:w="2762" w:type="dxa"/>
            <w:gridSpan w:val="2"/>
            <w:vMerge/>
            <w:tcBorders>
              <w:left w:val="nil"/>
              <w:bottom w:val="nil"/>
            </w:tcBorders>
          </w:tcPr>
          <w:p w:rsidR="002801D6" w:rsidRDefault="002801D6" w:rsidP="00221FEF"/>
        </w:tc>
      </w:tr>
      <w:tr w:rsidR="002801D6" w:rsidTr="009F3C2D">
        <w:trPr>
          <w:trHeight w:val="570"/>
        </w:trPr>
        <w:tc>
          <w:tcPr>
            <w:tcW w:w="501" w:type="dxa"/>
          </w:tcPr>
          <w:p w:rsidR="002801D6" w:rsidRPr="00221FEF" w:rsidRDefault="002801D6" w:rsidP="00221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2801D6" w:rsidRDefault="002801D6" w:rsidP="002801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Ярославская область,</w:t>
            </w:r>
            <w:r w:rsidR="00E6259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дер.</w:t>
            </w:r>
            <w:r w:rsidR="00E6259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Мокеевское</w:t>
            </w:r>
            <w:proofErr w:type="spellEnd"/>
            <w:r>
              <w:rPr>
                <w:rFonts w:ascii="Calibri" w:hAnsi="Calibri"/>
                <w:color w:val="000000"/>
              </w:rPr>
              <w:t>,</w:t>
            </w:r>
            <w:r w:rsidR="00E6259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E62592">
              <w:rPr>
                <w:rFonts w:ascii="Calibri" w:hAnsi="Calibri"/>
                <w:color w:val="000000"/>
              </w:rPr>
              <w:t xml:space="preserve">д. </w:t>
            </w:r>
            <w:r w:rsidR="00027AFA">
              <w:rPr>
                <w:rFonts w:ascii="Calibri" w:hAnsi="Calibri"/>
                <w:color w:val="000000"/>
              </w:rPr>
              <w:t xml:space="preserve">12      </w:t>
            </w:r>
            <w:r>
              <w:rPr>
                <w:rFonts w:ascii="Calibri" w:hAnsi="Calibri"/>
                <w:color w:val="000000"/>
              </w:rPr>
              <w:t xml:space="preserve">40.101845 </w:t>
            </w:r>
            <w:r w:rsidR="009F3C2D"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>57.487031</w:t>
            </w:r>
          </w:p>
          <w:p w:rsidR="002801D6" w:rsidRPr="002801D6" w:rsidRDefault="002801D6" w:rsidP="0028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01D6" w:rsidRPr="002801D6" w:rsidRDefault="002801D6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801D6" w:rsidRPr="002801D6" w:rsidRDefault="002801D6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брусчатка</w:t>
            </w:r>
          </w:p>
        </w:tc>
        <w:tc>
          <w:tcPr>
            <w:tcW w:w="1276" w:type="dxa"/>
          </w:tcPr>
          <w:p w:rsid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A09C2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01D6" w:rsidRDefault="0072386F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  <w:p w:rsidR="006A09C2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801D6" w:rsidRPr="002801D6" w:rsidRDefault="002801D6" w:rsidP="00DB5EE7">
            <w:pPr>
              <w:jc w:val="center"/>
              <w:rPr>
                <w:sz w:val="24"/>
                <w:szCs w:val="24"/>
              </w:rPr>
            </w:pPr>
            <w:proofErr w:type="spellStart"/>
            <w:r w:rsidRPr="002801D6">
              <w:rPr>
                <w:sz w:val="24"/>
                <w:szCs w:val="24"/>
              </w:rPr>
              <w:t>Неразграниченная</w:t>
            </w:r>
            <w:proofErr w:type="spellEnd"/>
            <w:r w:rsidRPr="002801D6">
              <w:rPr>
                <w:sz w:val="24"/>
                <w:szCs w:val="24"/>
              </w:rPr>
              <w:t xml:space="preserve"> муниципальная собственность</w:t>
            </w:r>
          </w:p>
        </w:tc>
        <w:tc>
          <w:tcPr>
            <w:tcW w:w="351" w:type="dxa"/>
            <w:tcBorders>
              <w:right w:val="nil"/>
            </w:tcBorders>
          </w:tcPr>
          <w:p w:rsidR="002801D6" w:rsidRPr="002801D6" w:rsidRDefault="002801D6" w:rsidP="00DB5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nil"/>
            </w:tcBorders>
          </w:tcPr>
          <w:p w:rsidR="002801D6" w:rsidRDefault="002801D6" w:rsidP="00DB5EE7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МКД</w:t>
            </w:r>
          </w:p>
          <w:p w:rsidR="00027AFA" w:rsidRPr="002801D6" w:rsidRDefault="00027AFA" w:rsidP="00DB5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>
              <w:rPr>
                <w:rFonts w:ascii="Calibri" w:hAnsi="Calibri"/>
                <w:color w:val="000000"/>
              </w:rPr>
              <w:t>12,13,14,15,1,2,3,4,5,6,7,8,9,10,11,25,26</w:t>
            </w:r>
          </w:p>
        </w:tc>
        <w:tc>
          <w:tcPr>
            <w:tcW w:w="2762" w:type="dxa"/>
            <w:gridSpan w:val="2"/>
            <w:vMerge/>
            <w:tcBorders>
              <w:left w:val="nil"/>
              <w:bottom w:val="nil"/>
            </w:tcBorders>
          </w:tcPr>
          <w:p w:rsidR="002801D6" w:rsidRDefault="002801D6" w:rsidP="00221FEF"/>
        </w:tc>
      </w:tr>
      <w:tr w:rsidR="00FA5537" w:rsidTr="009F3C2D">
        <w:trPr>
          <w:trHeight w:val="974"/>
        </w:trPr>
        <w:tc>
          <w:tcPr>
            <w:tcW w:w="501" w:type="dxa"/>
          </w:tcPr>
          <w:p w:rsidR="00FA5537" w:rsidRPr="00221FEF" w:rsidRDefault="00FA5537" w:rsidP="00221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FA5537" w:rsidRPr="002801D6" w:rsidRDefault="00FA5537" w:rsidP="00FA5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ст. </w:t>
            </w:r>
            <w:proofErr w:type="spellStart"/>
            <w:r>
              <w:rPr>
                <w:sz w:val="24"/>
                <w:szCs w:val="24"/>
              </w:rPr>
              <w:t>Лютово</w:t>
            </w:r>
            <w:proofErr w:type="spellEnd"/>
            <w:r>
              <w:rPr>
                <w:sz w:val="24"/>
                <w:szCs w:val="24"/>
              </w:rPr>
              <w:t>,</w:t>
            </w:r>
            <w:r w:rsidR="009F3C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д. 12а</w:t>
            </w:r>
          </w:p>
        </w:tc>
        <w:tc>
          <w:tcPr>
            <w:tcW w:w="1134" w:type="dxa"/>
          </w:tcPr>
          <w:p w:rsidR="00FA5537" w:rsidRPr="002801D6" w:rsidRDefault="00FA5537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FA5537" w:rsidRPr="002801D6" w:rsidRDefault="00FA5537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 </w:t>
            </w:r>
          </w:p>
        </w:tc>
        <w:tc>
          <w:tcPr>
            <w:tcW w:w="1276" w:type="dxa"/>
          </w:tcPr>
          <w:p w:rsidR="00FA5537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5537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FA5537" w:rsidRPr="002801D6" w:rsidRDefault="00FA5537" w:rsidP="00DB5EE7">
            <w:pPr>
              <w:jc w:val="center"/>
              <w:rPr>
                <w:sz w:val="24"/>
                <w:szCs w:val="24"/>
              </w:rPr>
            </w:pPr>
            <w:proofErr w:type="spellStart"/>
            <w:r w:rsidRPr="002801D6">
              <w:rPr>
                <w:sz w:val="24"/>
                <w:szCs w:val="24"/>
              </w:rPr>
              <w:t>Неразграниченная</w:t>
            </w:r>
            <w:proofErr w:type="spellEnd"/>
            <w:r w:rsidRPr="002801D6">
              <w:rPr>
                <w:sz w:val="24"/>
                <w:szCs w:val="24"/>
              </w:rPr>
              <w:t xml:space="preserve"> муниципальная собственность</w:t>
            </w:r>
          </w:p>
        </w:tc>
        <w:tc>
          <w:tcPr>
            <w:tcW w:w="351" w:type="dxa"/>
            <w:tcBorders>
              <w:right w:val="nil"/>
            </w:tcBorders>
          </w:tcPr>
          <w:p w:rsidR="00FA5537" w:rsidRPr="002801D6" w:rsidRDefault="00FA5537" w:rsidP="00DB5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nil"/>
            </w:tcBorders>
          </w:tcPr>
          <w:p w:rsidR="00FA5537" w:rsidRDefault="00FA5537" w:rsidP="00DB5EE7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МКД</w:t>
            </w:r>
          </w:p>
          <w:p w:rsidR="009F3C2D" w:rsidRPr="002801D6" w:rsidRDefault="009F3C2D" w:rsidP="00DB5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12а</w:t>
            </w:r>
          </w:p>
        </w:tc>
        <w:tc>
          <w:tcPr>
            <w:tcW w:w="2762" w:type="dxa"/>
            <w:gridSpan w:val="2"/>
            <w:vMerge/>
            <w:tcBorders>
              <w:left w:val="nil"/>
              <w:bottom w:val="nil"/>
            </w:tcBorders>
          </w:tcPr>
          <w:p w:rsidR="00FA5537" w:rsidRDefault="00FA5537" w:rsidP="00221FEF"/>
        </w:tc>
      </w:tr>
      <w:tr w:rsidR="00FA5537" w:rsidTr="009F3C2D">
        <w:trPr>
          <w:trHeight w:val="983"/>
        </w:trPr>
        <w:tc>
          <w:tcPr>
            <w:tcW w:w="501" w:type="dxa"/>
          </w:tcPr>
          <w:p w:rsidR="00FA5537" w:rsidRPr="00A14B45" w:rsidRDefault="00FA5537" w:rsidP="00221FEF">
            <w:pPr>
              <w:jc w:val="center"/>
              <w:rPr>
                <w:sz w:val="24"/>
                <w:szCs w:val="24"/>
              </w:rPr>
            </w:pPr>
            <w:r w:rsidRPr="00A14B4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395" w:type="dxa"/>
          </w:tcPr>
          <w:p w:rsidR="00FA5537" w:rsidRPr="002801D6" w:rsidRDefault="00FA5537" w:rsidP="00027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Ярославская область</w:t>
            </w:r>
            <w:r w:rsidR="009B63E3">
              <w:rPr>
                <w:sz w:val="24"/>
                <w:szCs w:val="24"/>
              </w:rPr>
              <w:t xml:space="preserve">, ст. </w:t>
            </w:r>
            <w:proofErr w:type="spellStart"/>
            <w:r w:rsidR="009B63E3">
              <w:rPr>
                <w:sz w:val="24"/>
                <w:szCs w:val="24"/>
              </w:rPr>
              <w:t>Лютово</w:t>
            </w:r>
            <w:proofErr w:type="spellEnd"/>
            <w:r w:rsidR="009B63E3">
              <w:rPr>
                <w:sz w:val="24"/>
                <w:szCs w:val="24"/>
              </w:rPr>
              <w:t xml:space="preserve">, ул. Восточная (за </w:t>
            </w:r>
            <w:r>
              <w:rPr>
                <w:sz w:val="24"/>
                <w:szCs w:val="24"/>
              </w:rPr>
              <w:t>гаражами)</w:t>
            </w:r>
          </w:p>
        </w:tc>
        <w:tc>
          <w:tcPr>
            <w:tcW w:w="1134" w:type="dxa"/>
          </w:tcPr>
          <w:p w:rsidR="00FA5537" w:rsidRPr="002801D6" w:rsidRDefault="00FA5537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FA5537" w:rsidRPr="002801D6" w:rsidRDefault="00FA5537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76" w:type="dxa"/>
          </w:tcPr>
          <w:p w:rsidR="00FA5537" w:rsidRPr="002801D6" w:rsidRDefault="00FA5537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5537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FA5537" w:rsidRPr="002801D6" w:rsidRDefault="00FA5537" w:rsidP="00DB5EE7">
            <w:pPr>
              <w:jc w:val="center"/>
              <w:rPr>
                <w:sz w:val="24"/>
                <w:szCs w:val="24"/>
              </w:rPr>
            </w:pPr>
            <w:proofErr w:type="spellStart"/>
            <w:r w:rsidRPr="002801D6">
              <w:rPr>
                <w:sz w:val="24"/>
                <w:szCs w:val="24"/>
              </w:rPr>
              <w:t>Неразграниченная</w:t>
            </w:r>
            <w:proofErr w:type="spellEnd"/>
            <w:r w:rsidRPr="002801D6">
              <w:rPr>
                <w:sz w:val="24"/>
                <w:szCs w:val="24"/>
              </w:rPr>
              <w:t xml:space="preserve"> муниципальная собственность</w:t>
            </w:r>
          </w:p>
        </w:tc>
        <w:tc>
          <w:tcPr>
            <w:tcW w:w="351" w:type="dxa"/>
            <w:tcBorders>
              <w:right w:val="nil"/>
            </w:tcBorders>
          </w:tcPr>
          <w:p w:rsidR="00FA5537" w:rsidRPr="002801D6" w:rsidRDefault="00FA5537" w:rsidP="00DB5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</w:tcBorders>
          </w:tcPr>
          <w:p w:rsidR="00FA5537" w:rsidRDefault="00FA5537" w:rsidP="00DB5EE7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МКД</w:t>
            </w:r>
          </w:p>
          <w:p w:rsidR="00027AFA" w:rsidRPr="002801D6" w:rsidRDefault="00027AFA" w:rsidP="00DB5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13,12,6,9,10,11</w:t>
            </w:r>
          </w:p>
        </w:tc>
        <w:tc>
          <w:tcPr>
            <w:tcW w:w="276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A5537" w:rsidRDefault="00FA5537" w:rsidP="00221FEF"/>
        </w:tc>
      </w:tr>
      <w:tr w:rsidR="00FA5537" w:rsidTr="009F3C2D">
        <w:trPr>
          <w:gridAfter w:val="1"/>
          <w:wAfter w:w="1197" w:type="dxa"/>
          <w:trHeight w:val="1184"/>
        </w:trPr>
        <w:tc>
          <w:tcPr>
            <w:tcW w:w="501" w:type="dxa"/>
          </w:tcPr>
          <w:p w:rsidR="00FA5537" w:rsidRPr="00A14B45" w:rsidRDefault="00FA5537" w:rsidP="00221FEF">
            <w:pPr>
              <w:jc w:val="center"/>
              <w:rPr>
                <w:sz w:val="24"/>
                <w:szCs w:val="24"/>
              </w:rPr>
            </w:pPr>
            <w:r w:rsidRPr="00A14B45"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A5537" w:rsidRDefault="00FA5537" w:rsidP="00FA55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Ярославская область, пос. </w:t>
            </w:r>
            <w:proofErr w:type="spellStart"/>
            <w:r>
              <w:rPr>
                <w:rFonts w:ascii="Calibri" w:hAnsi="Calibri"/>
                <w:color w:val="000000"/>
              </w:rPr>
              <w:t>Туношна</w:t>
            </w:r>
            <w:proofErr w:type="spellEnd"/>
            <w:r w:rsidR="009F3C2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</w:t>
            </w:r>
            <w:r w:rsidR="009F3C2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городок</w:t>
            </w:r>
            <w:r w:rsidR="00E6259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26,</w:t>
            </w:r>
            <w:r w:rsidR="00027AFA">
              <w:rPr>
                <w:rFonts w:ascii="Calibri" w:hAnsi="Calibri"/>
                <w:color w:val="000000"/>
              </w:rPr>
              <w:t xml:space="preserve"> д. 17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D471A">
              <w:rPr>
                <w:rFonts w:ascii="Calibri" w:hAnsi="Calibri"/>
                <w:color w:val="000000"/>
              </w:rPr>
              <w:t xml:space="preserve">   </w:t>
            </w:r>
            <w:r>
              <w:rPr>
                <w:rFonts w:ascii="Calibri" w:hAnsi="Calibri"/>
                <w:color w:val="000000"/>
              </w:rPr>
              <w:t xml:space="preserve">40.159364 </w:t>
            </w:r>
            <w:r w:rsidR="009F3C2D">
              <w:rPr>
                <w:rFonts w:ascii="Calibri" w:hAnsi="Calibri"/>
                <w:color w:val="000000"/>
              </w:rPr>
              <w:t xml:space="preserve">    </w:t>
            </w:r>
            <w:r>
              <w:rPr>
                <w:rFonts w:ascii="Calibri" w:hAnsi="Calibri"/>
                <w:color w:val="000000"/>
              </w:rPr>
              <w:t>57.549626</w:t>
            </w:r>
          </w:p>
          <w:p w:rsidR="00FA5537" w:rsidRPr="002801D6" w:rsidRDefault="00FA5537" w:rsidP="0028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5537" w:rsidRPr="002801D6" w:rsidRDefault="00FA5537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FA5537" w:rsidRPr="002801D6" w:rsidRDefault="00FA5537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брусчатка</w:t>
            </w:r>
          </w:p>
        </w:tc>
        <w:tc>
          <w:tcPr>
            <w:tcW w:w="1276" w:type="dxa"/>
          </w:tcPr>
          <w:p w:rsidR="00FA5537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A09C2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5537" w:rsidRDefault="0072386F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</w:p>
          <w:p w:rsidR="006A09C2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FA5537" w:rsidRPr="002801D6" w:rsidRDefault="00FA5537" w:rsidP="00DB5EE7">
            <w:pPr>
              <w:jc w:val="center"/>
              <w:rPr>
                <w:sz w:val="24"/>
                <w:szCs w:val="24"/>
              </w:rPr>
            </w:pPr>
            <w:proofErr w:type="spellStart"/>
            <w:r w:rsidRPr="002801D6">
              <w:rPr>
                <w:sz w:val="24"/>
                <w:szCs w:val="24"/>
              </w:rPr>
              <w:t>Неразграниченная</w:t>
            </w:r>
            <w:proofErr w:type="spellEnd"/>
            <w:r w:rsidRPr="002801D6">
              <w:rPr>
                <w:sz w:val="24"/>
                <w:szCs w:val="24"/>
              </w:rPr>
              <w:t xml:space="preserve"> муниципальная собственность</w:t>
            </w:r>
          </w:p>
        </w:tc>
        <w:tc>
          <w:tcPr>
            <w:tcW w:w="1916" w:type="dxa"/>
            <w:gridSpan w:val="2"/>
          </w:tcPr>
          <w:p w:rsidR="00FA5537" w:rsidRDefault="00FA5537" w:rsidP="00DB5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</w:t>
            </w:r>
          </w:p>
          <w:p w:rsidR="00027AFA" w:rsidRPr="002801D6" w:rsidRDefault="00027AFA" w:rsidP="00DB5EE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д. 2,6,8,9,10,11,12,14,15,16,17    </w:t>
            </w:r>
          </w:p>
        </w:tc>
        <w:tc>
          <w:tcPr>
            <w:tcW w:w="1571" w:type="dxa"/>
            <w:gridSpan w:val="2"/>
            <w:tcBorders>
              <w:top w:val="nil"/>
              <w:bottom w:val="nil"/>
            </w:tcBorders>
          </w:tcPr>
          <w:p w:rsidR="00FA5537" w:rsidRPr="002801D6" w:rsidRDefault="00FA5537" w:rsidP="00DB5EE7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МКД</w:t>
            </w:r>
          </w:p>
        </w:tc>
      </w:tr>
      <w:tr w:rsidR="00FA5537" w:rsidTr="009F3C2D">
        <w:trPr>
          <w:gridAfter w:val="3"/>
          <w:wAfter w:w="2768" w:type="dxa"/>
          <w:trHeight w:val="1087"/>
        </w:trPr>
        <w:tc>
          <w:tcPr>
            <w:tcW w:w="501" w:type="dxa"/>
          </w:tcPr>
          <w:p w:rsidR="00FA5537" w:rsidRPr="00A14B45" w:rsidRDefault="00FA5537" w:rsidP="00221FEF">
            <w:pPr>
              <w:jc w:val="center"/>
              <w:rPr>
                <w:sz w:val="24"/>
                <w:szCs w:val="24"/>
              </w:rPr>
            </w:pPr>
            <w:r w:rsidRPr="00A14B45"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027AFA" w:rsidRDefault="00FA5537" w:rsidP="00B76B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Ярославская область, село </w:t>
            </w:r>
            <w:proofErr w:type="spellStart"/>
            <w:r>
              <w:rPr>
                <w:rFonts w:ascii="Calibri" w:hAnsi="Calibri"/>
                <w:color w:val="000000"/>
              </w:rPr>
              <w:t>Туношна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Туношенский</w:t>
            </w:r>
            <w:proofErr w:type="spellEnd"/>
            <w:r w:rsidR="00E6259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пансионат,</w:t>
            </w:r>
            <w:r w:rsidR="00E62592">
              <w:rPr>
                <w:rFonts w:ascii="Calibri" w:hAnsi="Calibri"/>
                <w:color w:val="000000"/>
              </w:rPr>
              <w:t xml:space="preserve"> </w:t>
            </w:r>
            <w:r w:rsidR="000A615A">
              <w:rPr>
                <w:rFonts w:ascii="Calibri" w:hAnsi="Calibri"/>
                <w:color w:val="000000"/>
              </w:rPr>
              <w:t>д.</w:t>
            </w:r>
            <w:r>
              <w:rPr>
                <w:rFonts w:ascii="Calibri" w:hAnsi="Calibri"/>
                <w:color w:val="000000"/>
              </w:rPr>
              <w:t xml:space="preserve"> 2</w:t>
            </w:r>
          </w:p>
          <w:p w:rsidR="00FA5537" w:rsidRPr="002801D6" w:rsidRDefault="000936AC" w:rsidP="00B76BD3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A14B45">
              <w:rPr>
                <w:rFonts w:ascii="Calibri" w:hAnsi="Calibri"/>
                <w:color w:val="000000"/>
              </w:rPr>
              <w:t xml:space="preserve"> </w:t>
            </w:r>
            <w:r w:rsidR="00E62592">
              <w:rPr>
                <w:rFonts w:ascii="Calibri" w:hAnsi="Calibri"/>
                <w:color w:val="000000"/>
              </w:rPr>
              <w:t xml:space="preserve"> </w:t>
            </w:r>
            <w:r w:rsidR="00A14B45">
              <w:rPr>
                <w:rFonts w:ascii="Calibri" w:hAnsi="Calibri"/>
                <w:color w:val="000000"/>
              </w:rPr>
              <w:t>40.118401</w:t>
            </w:r>
            <w:r w:rsidR="009F3C2D">
              <w:rPr>
                <w:rFonts w:ascii="Calibri" w:hAnsi="Calibri"/>
                <w:color w:val="000000"/>
              </w:rPr>
              <w:t xml:space="preserve">     </w:t>
            </w:r>
            <w:r w:rsidR="00A14B45">
              <w:rPr>
                <w:rFonts w:ascii="Calibri" w:hAnsi="Calibri"/>
                <w:color w:val="000000"/>
              </w:rPr>
              <w:t xml:space="preserve"> 57.557376</w:t>
            </w:r>
          </w:p>
        </w:tc>
        <w:tc>
          <w:tcPr>
            <w:tcW w:w="1134" w:type="dxa"/>
          </w:tcPr>
          <w:p w:rsidR="00FA5537" w:rsidRPr="002801D6" w:rsidRDefault="00FA5537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FA5537" w:rsidRPr="002801D6" w:rsidRDefault="00FA5537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76" w:type="dxa"/>
          </w:tcPr>
          <w:p w:rsidR="00FA5537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5537" w:rsidRPr="002801D6" w:rsidRDefault="0072386F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FA5537" w:rsidRPr="002801D6" w:rsidRDefault="00FA5537" w:rsidP="00221FEF">
            <w:pPr>
              <w:jc w:val="center"/>
              <w:rPr>
                <w:sz w:val="24"/>
                <w:szCs w:val="24"/>
              </w:rPr>
            </w:pPr>
            <w:proofErr w:type="spellStart"/>
            <w:r w:rsidRPr="002801D6">
              <w:rPr>
                <w:sz w:val="24"/>
                <w:szCs w:val="24"/>
              </w:rPr>
              <w:t>Неразграниченная</w:t>
            </w:r>
            <w:proofErr w:type="spellEnd"/>
            <w:r w:rsidRPr="002801D6">
              <w:rPr>
                <w:sz w:val="24"/>
                <w:szCs w:val="24"/>
              </w:rPr>
              <w:t xml:space="preserve"> муниципальная собственность</w:t>
            </w:r>
          </w:p>
        </w:tc>
        <w:tc>
          <w:tcPr>
            <w:tcW w:w="1916" w:type="dxa"/>
            <w:gridSpan w:val="2"/>
          </w:tcPr>
          <w:p w:rsidR="00FA5537" w:rsidRDefault="00FA5537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</w:t>
            </w:r>
          </w:p>
          <w:p w:rsidR="00027AFA" w:rsidRPr="002801D6" w:rsidRDefault="00027AFA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2,3</w:t>
            </w:r>
          </w:p>
        </w:tc>
      </w:tr>
      <w:tr w:rsidR="00A14B45" w:rsidTr="009F3C2D">
        <w:trPr>
          <w:gridAfter w:val="3"/>
          <w:wAfter w:w="2768" w:type="dxa"/>
          <w:trHeight w:val="330"/>
        </w:trPr>
        <w:tc>
          <w:tcPr>
            <w:tcW w:w="501" w:type="dxa"/>
          </w:tcPr>
          <w:p w:rsidR="00A14B45" w:rsidRPr="00A14B45" w:rsidRDefault="00A14B45" w:rsidP="00221FEF">
            <w:pPr>
              <w:jc w:val="center"/>
              <w:rPr>
                <w:sz w:val="24"/>
                <w:szCs w:val="24"/>
              </w:rPr>
            </w:pPr>
            <w:r w:rsidRPr="00A14B45"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A14B45" w:rsidRDefault="00A14B45" w:rsidP="00A14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Ярославская область, село </w:t>
            </w:r>
            <w:proofErr w:type="spellStart"/>
            <w:r>
              <w:rPr>
                <w:rFonts w:ascii="Calibri" w:hAnsi="Calibri"/>
                <w:color w:val="000000"/>
              </w:rPr>
              <w:t>Туношна</w:t>
            </w:r>
            <w:proofErr w:type="spellEnd"/>
            <w:r>
              <w:rPr>
                <w:rFonts w:ascii="Calibri" w:hAnsi="Calibri"/>
                <w:color w:val="000000"/>
              </w:rPr>
              <w:t>, Юбилейная</w:t>
            </w:r>
            <w:r w:rsidR="000D471A">
              <w:rPr>
                <w:rFonts w:ascii="Calibri" w:hAnsi="Calibri"/>
                <w:color w:val="000000"/>
              </w:rPr>
              <w:t xml:space="preserve"> д. 5      </w:t>
            </w:r>
            <w:r>
              <w:rPr>
                <w:rFonts w:ascii="Calibri" w:hAnsi="Calibri"/>
                <w:color w:val="000000"/>
              </w:rPr>
              <w:t>40.127402</w:t>
            </w:r>
            <w:r w:rsidR="009F3C2D">
              <w:rPr>
                <w:rFonts w:ascii="Calibri" w:hAnsi="Calibri"/>
                <w:color w:val="000000"/>
              </w:rPr>
              <w:t xml:space="preserve">    </w:t>
            </w:r>
            <w:r>
              <w:rPr>
                <w:rFonts w:ascii="Calibri" w:hAnsi="Calibri"/>
                <w:color w:val="000000"/>
              </w:rPr>
              <w:t xml:space="preserve"> 57.543390</w:t>
            </w:r>
          </w:p>
          <w:p w:rsidR="00A14B45" w:rsidRPr="002801D6" w:rsidRDefault="00A14B45" w:rsidP="00A14B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4B45" w:rsidRPr="002801D6" w:rsidRDefault="00A14B45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14B45" w:rsidRPr="002801D6" w:rsidRDefault="00A14B45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брусчатка</w:t>
            </w:r>
          </w:p>
        </w:tc>
        <w:tc>
          <w:tcPr>
            <w:tcW w:w="1276" w:type="dxa"/>
          </w:tcPr>
          <w:p w:rsidR="00A14B45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14B45" w:rsidRPr="002801D6" w:rsidRDefault="0072386F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3402" w:type="dxa"/>
          </w:tcPr>
          <w:p w:rsidR="00A14B45" w:rsidRPr="002801D6" w:rsidRDefault="00A14B45" w:rsidP="00DB5EE7">
            <w:pPr>
              <w:jc w:val="center"/>
              <w:rPr>
                <w:sz w:val="24"/>
                <w:szCs w:val="24"/>
              </w:rPr>
            </w:pPr>
            <w:proofErr w:type="spellStart"/>
            <w:r w:rsidRPr="002801D6">
              <w:rPr>
                <w:sz w:val="24"/>
                <w:szCs w:val="24"/>
              </w:rPr>
              <w:t>Неразграниченная</w:t>
            </w:r>
            <w:proofErr w:type="spellEnd"/>
            <w:r w:rsidRPr="002801D6">
              <w:rPr>
                <w:sz w:val="24"/>
                <w:szCs w:val="24"/>
              </w:rPr>
              <w:t xml:space="preserve"> муниципальная собственность</w:t>
            </w:r>
          </w:p>
        </w:tc>
        <w:tc>
          <w:tcPr>
            <w:tcW w:w="1916" w:type="dxa"/>
            <w:gridSpan w:val="2"/>
          </w:tcPr>
          <w:p w:rsidR="00A14B45" w:rsidRDefault="00A14B45" w:rsidP="00DB5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</w:t>
            </w:r>
          </w:p>
          <w:p w:rsidR="00027AFA" w:rsidRPr="002801D6" w:rsidRDefault="00027AFA" w:rsidP="00DB5EE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д. 1,2,3,4,5,6    </w:t>
            </w:r>
          </w:p>
        </w:tc>
      </w:tr>
      <w:tr w:rsidR="00A14B45" w:rsidTr="009F3C2D">
        <w:trPr>
          <w:gridAfter w:val="3"/>
          <w:wAfter w:w="2768" w:type="dxa"/>
          <w:trHeight w:val="825"/>
        </w:trPr>
        <w:tc>
          <w:tcPr>
            <w:tcW w:w="501" w:type="dxa"/>
          </w:tcPr>
          <w:p w:rsidR="00A14B45" w:rsidRPr="00A14B45" w:rsidRDefault="00A14B45" w:rsidP="00221FEF">
            <w:pPr>
              <w:jc w:val="center"/>
              <w:rPr>
                <w:sz w:val="24"/>
                <w:szCs w:val="24"/>
              </w:rPr>
            </w:pPr>
            <w:r w:rsidRPr="00A14B45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A14B45" w:rsidRPr="002801D6" w:rsidRDefault="00A14B45" w:rsidP="000D471A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Ярославская </w:t>
            </w:r>
            <w:r w:rsidR="000A615A">
              <w:rPr>
                <w:rFonts w:ascii="Calibri" w:hAnsi="Calibri"/>
                <w:color w:val="000000"/>
              </w:rPr>
              <w:t xml:space="preserve">область, село </w:t>
            </w:r>
            <w:proofErr w:type="spellStart"/>
            <w:r w:rsidR="000A615A">
              <w:rPr>
                <w:rFonts w:ascii="Calibri" w:hAnsi="Calibri"/>
                <w:color w:val="000000"/>
              </w:rPr>
              <w:t>Туношна</w:t>
            </w:r>
            <w:proofErr w:type="spellEnd"/>
            <w:r w:rsidR="000A615A">
              <w:rPr>
                <w:rFonts w:ascii="Calibri" w:hAnsi="Calibri"/>
                <w:color w:val="000000"/>
              </w:rPr>
              <w:t xml:space="preserve">, Новая, </w:t>
            </w:r>
            <w:r w:rsidR="000D471A">
              <w:rPr>
                <w:rFonts w:ascii="Calibri" w:hAnsi="Calibri"/>
                <w:color w:val="000000"/>
              </w:rPr>
              <w:t xml:space="preserve">д. 12    </w:t>
            </w:r>
            <w:r>
              <w:rPr>
                <w:rFonts w:ascii="Calibri" w:hAnsi="Calibri"/>
                <w:color w:val="000000"/>
              </w:rPr>
              <w:t>40.129693</w:t>
            </w:r>
            <w:r w:rsidR="009F3C2D">
              <w:rPr>
                <w:rFonts w:ascii="Calibri" w:hAnsi="Calibri"/>
                <w:color w:val="000000"/>
              </w:rPr>
              <w:t xml:space="preserve">    </w:t>
            </w:r>
            <w:r>
              <w:rPr>
                <w:rFonts w:ascii="Calibri" w:hAnsi="Calibri"/>
                <w:color w:val="000000"/>
              </w:rPr>
              <w:t xml:space="preserve"> 57.544627</w:t>
            </w:r>
          </w:p>
        </w:tc>
        <w:tc>
          <w:tcPr>
            <w:tcW w:w="1134" w:type="dxa"/>
          </w:tcPr>
          <w:p w:rsidR="00A14B45" w:rsidRPr="002801D6" w:rsidRDefault="00A14B45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14B45" w:rsidRPr="002801D6" w:rsidRDefault="00A14B45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брусчатка</w:t>
            </w:r>
          </w:p>
        </w:tc>
        <w:tc>
          <w:tcPr>
            <w:tcW w:w="1276" w:type="dxa"/>
          </w:tcPr>
          <w:p w:rsidR="00A14B45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A09C2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4B45" w:rsidRDefault="0072386F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  <w:p w:rsidR="006A09C2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A14B45" w:rsidRPr="002801D6" w:rsidRDefault="00A14B45" w:rsidP="00DB5EE7">
            <w:pPr>
              <w:jc w:val="center"/>
              <w:rPr>
                <w:sz w:val="24"/>
                <w:szCs w:val="24"/>
              </w:rPr>
            </w:pPr>
            <w:proofErr w:type="spellStart"/>
            <w:r w:rsidRPr="002801D6">
              <w:rPr>
                <w:sz w:val="24"/>
                <w:szCs w:val="24"/>
              </w:rPr>
              <w:t>Неразграниченная</w:t>
            </w:r>
            <w:proofErr w:type="spellEnd"/>
            <w:r w:rsidRPr="002801D6">
              <w:rPr>
                <w:sz w:val="24"/>
                <w:szCs w:val="24"/>
              </w:rPr>
              <w:t xml:space="preserve"> муниципальная </w:t>
            </w: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916" w:type="dxa"/>
            <w:gridSpan w:val="2"/>
          </w:tcPr>
          <w:p w:rsidR="00A14B45" w:rsidRDefault="00A14B45" w:rsidP="00DB5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</w:t>
            </w:r>
          </w:p>
          <w:p w:rsidR="000D471A" w:rsidRPr="002801D6" w:rsidRDefault="000D471A" w:rsidP="00DB5EE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д. 1,2,3,4,5,6,7,8,9,10,11,12,14,15,16    </w:t>
            </w:r>
          </w:p>
        </w:tc>
      </w:tr>
      <w:tr w:rsidR="00A14B45" w:rsidTr="009F3C2D">
        <w:trPr>
          <w:gridAfter w:val="3"/>
          <w:wAfter w:w="2768" w:type="dxa"/>
          <w:trHeight w:val="1095"/>
        </w:trPr>
        <w:tc>
          <w:tcPr>
            <w:tcW w:w="501" w:type="dxa"/>
          </w:tcPr>
          <w:p w:rsidR="00A14B45" w:rsidRPr="00A14B45" w:rsidRDefault="00A14B45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A14B45" w:rsidRDefault="00A14B45" w:rsidP="00A14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Ярославская об</w:t>
            </w:r>
            <w:r w:rsidR="00E62592">
              <w:rPr>
                <w:rFonts w:ascii="Calibri" w:hAnsi="Calibri"/>
                <w:color w:val="000000"/>
              </w:rPr>
              <w:t xml:space="preserve">ласть, село </w:t>
            </w:r>
            <w:proofErr w:type="spellStart"/>
            <w:r w:rsidR="00E62592">
              <w:rPr>
                <w:rFonts w:ascii="Calibri" w:hAnsi="Calibri"/>
                <w:color w:val="000000"/>
              </w:rPr>
              <w:t>Туношна</w:t>
            </w:r>
            <w:proofErr w:type="spellEnd"/>
            <w:r w:rsidR="00E62592">
              <w:rPr>
                <w:rFonts w:ascii="Calibri" w:hAnsi="Calibri"/>
                <w:color w:val="000000"/>
              </w:rPr>
              <w:t>, Школьная,</w:t>
            </w:r>
            <w:r w:rsidR="000D471A">
              <w:rPr>
                <w:rFonts w:ascii="Calibri" w:hAnsi="Calibri"/>
                <w:color w:val="000000"/>
              </w:rPr>
              <w:t xml:space="preserve"> д. 3    </w:t>
            </w:r>
            <w:r w:rsidR="00E6259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40.123144 </w:t>
            </w:r>
            <w:r w:rsidR="009F3C2D">
              <w:rPr>
                <w:rFonts w:ascii="Calibri" w:hAnsi="Calibri"/>
                <w:color w:val="000000"/>
              </w:rPr>
              <w:t xml:space="preserve">     </w:t>
            </w:r>
            <w:r>
              <w:rPr>
                <w:rFonts w:ascii="Calibri" w:hAnsi="Calibri"/>
                <w:color w:val="000000"/>
              </w:rPr>
              <w:t>57.542796</w:t>
            </w:r>
          </w:p>
          <w:p w:rsidR="00A14B45" w:rsidRDefault="00A14B45" w:rsidP="00A14B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A14B45" w:rsidRDefault="00A14B45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14B45" w:rsidRDefault="00A14B45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брусчатка</w:t>
            </w:r>
          </w:p>
        </w:tc>
        <w:tc>
          <w:tcPr>
            <w:tcW w:w="1276" w:type="dxa"/>
          </w:tcPr>
          <w:p w:rsidR="00A14B45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A09C2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4B45" w:rsidRDefault="0072386F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  <w:p w:rsidR="006A09C2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A14B45" w:rsidRPr="002801D6" w:rsidRDefault="00A14B45" w:rsidP="00DB5EE7">
            <w:pPr>
              <w:jc w:val="center"/>
              <w:rPr>
                <w:sz w:val="24"/>
                <w:szCs w:val="24"/>
              </w:rPr>
            </w:pPr>
            <w:proofErr w:type="spellStart"/>
            <w:r w:rsidRPr="002801D6">
              <w:rPr>
                <w:sz w:val="24"/>
                <w:szCs w:val="24"/>
              </w:rPr>
              <w:t>Неразграниченная</w:t>
            </w:r>
            <w:proofErr w:type="spellEnd"/>
            <w:r w:rsidRPr="002801D6">
              <w:rPr>
                <w:sz w:val="24"/>
                <w:szCs w:val="24"/>
              </w:rPr>
              <w:t xml:space="preserve"> муниципальная </w:t>
            </w: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916" w:type="dxa"/>
            <w:gridSpan w:val="2"/>
          </w:tcPr>
          <w:p w:rsidR="00A14B45" w:rsidRDefault="00A14B45" w:rsidP="00DB5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</w:t>
            </w:r>
          </w:p>
          <w:p w:rsidR="000D471A" w:rsidRPr="002801D6" w:rsidRDefault="000D471A" w:rsidP="00DB5EE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д.  4,5,7,11,13     </w:t>
            </w:r>
          </w:p>
        </w:tc>
      </w:tr>
    </w:tbl>
    <w:p w:rsidR="00A44292" w:rsidRDefault="00A44292"/>
    <w:sectPr w:rsidR="00A44292" w:rsidSect="009F3C2D">
      <w:pgSz w:w="16838" w:h="11906" w:orient="landscape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F6C"/>
    <w:rsid w:val="00027AFA"/>
    <w:rsid w:val="00035A32"/>
    <w:rsid w:val="000936AC"/>
    <w:rsid w:val="000A4E4D"/>
    <w:rsid w:val="000A615A"/>
    <w:rsid w:val="000D471A"/>
    <w:rsid w:val="00187209"/>
    <w:rsid w:val="00221FEF"/>
    <w:rsid w:val="002801D6"/>
    <w:rsid w:val="002904A1"/>
    <w:rsid w:val="003231BA"/>
    <w:rsid w:val="004A18F0"/>
    <w:rsid w:val="004A512B"/>
    <w:rsid w:val="006473F8"/>
    <w:rsid w:val="006A09C2"/>
    <w:rsid w:val="0072386F"/>
    <w:rsid w:val="00786F95"/>
    <w:rsid w:val="007B4BE7"/>
    <w:rsid w:val="00812A84"/>
    <w:rsid w:val="0099478D"/>
    <w:rsid w:val="009B63E3"/>
    <w:rsid w:val="009D6402"/>
    <w:rsid w:val="009F3C2D"/>
    <w:rsid w:val="00A14B45"/>
    <w:rsid w:val="00A16654"/>
    <w:rsid w:val="00A44292"/>
    <w:rsid w:val="00A66AFB"/>
    <w:rsid w:val="00A86D0F"/>
    <w:rsid w:val="00B76BD3"/>
    <w:rsid w:val="00BE7F7A"/>
    <w:rsid w:val="00D64F6C"/>
    <w:rsid w:val="00E02DCB"/>
    <w:rsid w:val="00E62592"/>
    <w:rsid w:val="00F249AB"/>
    <w:rsid w:val="00F7250B"/>
    <w:rsid w:val="00FA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115BA-24A3-4DB5-BF1A-6406A00B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Никитична</dc:creator>
  <cp:keywords/>
  <dc:description/>
  <cp:lastModifiedBy>Галина Никитична</cp:lastModifiedBy>
  <cp:revision>16</cp:revision>
  <cp:lastPrinted>2018-11-19T05:41:00Z</cp:lastPrinted>
  <dcterms:created xsi:type="dcterms:W3CDTF">2018-11-15T12:39:00Z</dcterms:created>
  <dcterms:modified xsi:type="dcterms:W3CDTF">2019-02-26T08:48:00Z</dcterms:modified>
</cp:coreProperties>
</file>