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8" w:rsidRDefault="002C5618" w:rsidP="002C5618">
      <w:pPr>
        <w:ind w:hanging="540"/>
        <w:jc w:val="center"/>
        <w:rPr>
          <w:bCs/>
          <w:sz w:val="28"/>
        </w:rPr>
      </w:pPr>
      <w:r>
        <w:rPr>
          <w:bCs/>
          <w:sz w:val="28"/>
        </w:rPr>
        <w:t>ИНФОРМАЦИЯ</w:t>
      </w:r>
    </w:p>
    <w:p w:rsidR="002C5618" w:rsidRDefault="002C5618" w:rsidP="002C5618">
      <w:pPr>
        <w:ind w:hanging="540"/>
        <w:jc w:val="center"/>
        <w:rPr>
          <w:bCs/>
          <w:sz w:val="28"/>
        </w:rPr>
      </w:pPr>
    </w:p>
    <w:p w:rsidR="002C5618" w:rsidRDefault="002C5618" w:rsidP="002C5618">
      <w:pPr>
        <w:ind w:hanging="540"/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Туношенского сельского поселения </w:t>
      </w:r>
      <w:r w:rsidR="003D00B2">
        <w:rPr>
          <w:bCs/>
          <w:sz w:val="28"/>
        </w:rPr>
        <w:t>ЯМР ЯО</w:t>
      </w:r>
    </w:p>
    <w:p w:rsidR="002C5618" w:rsidRDefault="002C5618" w:rsidP="002C5618">
      <w:pPr>
        <w:ind w:hanging="540"/>
        <w:jc w:val="center"/>
        <w:rPr>
          <w:bCs/>
          <w:spacing w:val="6"/>
          <w:sz w:val="28"/>
        </w:rPr>
      </w:pPr>
      <w:r>
        <w:rPr>
          <w:bCs/>
          <w:spacing w:val="6"/>
          <w:sz w:val="28"/>
        </w:rPr>
        <w:t xml:space="preserve">о выполнении прогнозного плана (программы) приватизации  </w:t>
      </w:r>
    </w:p>
    <w:p w:rsidR="002C5618" w:rsidRDefault="002C5618" w:rsidP="002C5618">
      <w:pPr>
        <w:ind w:hanging="540"/>
        <w:jc w:val="center"/>
        <w:rPr>
          <w:bCs/>
          <w:spacing w:val="6"/>
          <w:sz w:val="28"/>
        </w:rPr>
      </w:pPr>
      <w:r>
        <w:rPr>
          <w:bCs/>
          <w:spacing w:val="6"/>
          <w:sz w:val="28"/>
        </w:rPr>
        <w:t>муниципального имущества за 20</w:t>
      </w:r>
      <w:r w:rsidR="00973629">
        <w:rPr>
          <w:bCs/>
          <w:spacing w:val="6"/>
          <w:sz w:val="28"/>
        </w:rPr>
        <w:t>2</w:t>
      </w:r>
      <w:r w:rsidR="008B2BFD">
        <w:rPr>
          <w:bCs/>
          <w:spacing w:val="6"/>
          <w:sz w:val="28"/>
        </w:rPr>
        <w:t>1</w:t>
      </w:r>
      <w:r>
        <w:rPr>
          <w:bCs/>
          <w:spacing w:val="6"/>
          <w:sz w:val="28"/>
        </w:rPr>
        <w:t xml:space="preserve"> год </w:t>
      </w:r>
    </w:p>
    <w:p w:rsidR="002C5618" w:rsidRDefault="002C5618" w:rsidP="002C5618">
      <w:pPr>
        <w:ind w:hanging="540"/>
        <w:jc w:val="center"/>
        <w:rPr>
          <w:b/>
          <w:bCs/>
          <w:spacing w:val="6"/>
          <w:sz w:val="28"/>
        </w:rPr>
      </w:pPr>
    </w:p>
    <w:p w:rsidR="002C5618" w:rsidRDefault="002C5618" w:rsidP="002C5618">
      <w:pPr>
        <w:pStyle w:val="a5"/>
        <w:ind w:firstLine="426"/>
        <w:jc w:val="both"/>
        <w:rPr>
          <w:b w:val="0"/>
          <w:szCs w:val="28"/>
        </w:rPr>
      </w:pPr>
      <w:r>
        <w:rPr>
          <w:b w:val="0"/>
        </w:rPr>
        <w:t>Программа приватизации (продажи) имущества Туношенского сельского поселения Ярославского муниципального района на 20</w:t>
      </w:r>
      <w:r w:rsidR="00973629">
        <w:rPr>
          <w:b w:val="0"/>
        </w:rPr>
        <w:t>2</w:t>
      </w:r>
      <w:r w:rsidR="008B2BFD">
        <w:rPr>
          <w:b w:val="0"/>
        </w:rPr>
        <w:t>1</w:t>
      </w:r>
      <w:r>
        <w:rPr>
          <w:b w:val="0"/>
        </w:rPr>
        <w:t xml:space="preserve"> год утверждена </w:t>
      </w:r>
      <w:r>
        <w:rPr>
          <w:b w:val="0"/>
          <w:szCs w:val="28"/>
        </w:rPr>
        <w:t xml:space="preserve">Решением Муниципального Совета </w:t>
      </w:r>
      <w:r w:rsidR="00B9054C">
        <w:rPr>
          <w:b w:val="0"/>
          <w:szCs w:val="28"/>
        </w:rPr>
        <w:t>Туношенского СП ЯМР</w:t>
      </w:r>
      <w:r>
        <w:rPr>
          <w:b w:val="0"/>
          <w:szCs w:val="28"/>
        </w:rPr>
        <w:t xml:space="preserve"> от </w:t>
      </w:r>
      <w:r w:rsidR="008B2BFD">
        <w:rPr>
          <w:b w:val="0"/>
          <w:szCs w:val="28"/>
        </w:rPr>
        <w:t>12</w:t>
      </w:r>
      <w:r>
        <w:rPr>
          <w:b w:val="0"/>
          <w:szCs w:val="28"/>
        </w:rPr>
        <w:t>.</w:t>
      </w:r>
      <w:r w:rsidR="00973629">
        <w:rPr>
          <w:b w:val="0"/>
          <w:szCs w:val="28"/>
        </w:rPr>
        <w:t>0</w:t>
      </w:r>
      <w:r w:rsidR="008B2BFD">
        <w:rPr>
          <w:b w:val="0"/>
          <w:szCs w:val="28"/>
        </w:rPr>
        <w:t>1</w:t>
      </w:r>
      <w:r>
        <w:rPr>
          <w:b w:val="0"/>
          <w:szCs w:val="28"/>
        </w:rPr>
        <w:t>.20</w:t>
      </w:r>
      <w:r w:rsidR="00973629">
        <w:rPr>
          <w:b w:val="0"/>
          <w:szCs w:val="28"/>
        </w:rPr>
        <w:t>2</w:t>
      </w:r>
      <w:r w:rsidR="008B2BFD">
        <w:rPr>
          <w:b w:val="0"/>
          <w:szCs w:val="28"/>
        </w:rPr>
        <w:t>1</w:t>
      </w:r>
      <w:r>
        <w:rPr>
          <w:b w:val="0"/>
          <w:szCs w:val="28"/>
        </w:rPr>
        <w:t xml:space="preserve"> № </w:t>
      </w:r>
      <w:r w:rsidR="008B2BFD">
        <w:rPr>
          <w:b w:val="0"/>
          <w:szCs w:val="28"/>
        </w:rPr>
        <w:t>1</w:t>
      </w:r>
      <w:r>
        <w:rPr>
          <w:b w:val="0"/>
          <w:szCs w:val="28"/>
        </w:rPr>
        <w:t xml:space="preserve">  «Об утверждении прогнозной программы приватизации (продажи) муниципального имущества Туношенского сельского поселения Ярославского муниципального района на 20</w:t>
      </w:r>
      <w:r w:rsidR="00973629">
        <w:rPr>
          <w:b w:val="0"/>
          <w:szCs w:val="28"/>
        </w:rPr>
        <w:t>2</w:t>
      </w:r>
      <w:r w:rsidR="008B2BFD">
        <w:rPr>
          <w:b w:val="0"/>
          <w:szCs w:val="28"/>
        </w:rPr>
        <w:t>1</w:t>
      </w:r>
      <w:r>
        <w:rPr>
          <w:b w:val="0"/>
          <w:szCs w:val="28"/>
        </w:rPr>
        <w:t xml:space="preserve"> год». </w:t>
      </w:r>
    </w:p>
    <w:p w:rsidR="002C5618" w:rsidRDefault="002C5618" w:rsidP="002C5618">
      <w:pPr>
        <w:pStyle w:val="3"/>
        <w:ind w:left="-142" w:right="-30" w:firstLine="426"/>
        <w:jc w:val="both"/>
        <w:rPr>
          <w:sz w:val="28"/>
        </w:rPr>
      </w:pPr>
      <w:r>
        <w:rPr>
          <w:sz w:val="28"/>
        </w:rPr>
        <w:t>Администрация Туношенского сельского поселения ЯМР предоставляет  информацию об исполнении  прогнозной программы приватизации (продажи) муниципального имущества ЯМР в  20</w:t>
      </w:r>
      <w:r w:rsidR="00973629">
        <w:rPr>
          <w:sz w:val="28"/>
        </w:rPr>
        <w:t>2</w:t>
      </w:r>
      <w:r w:rsidR="008B2BFD">
        <w:rPr>
          <w:sz w:val="28"/>
        </w:rPr>
        <w:t>1</w:t>
      </w:r>
      <w:r>
        <w:rPr>
          <w:sz w:val="28"/>
        </w:rPr>
        <w:t xml:space="preserve"> году:</w:t>
      </w:r>
    </w:p>
    <w:p w:rsidR="002C5618" w:rsidRDefault="002C5618" w:rsidP="002C5618">
      <w:pPr>
        <w:pStyle w:val="3"/>
        <w:ind w:left="-142" w:right="-30" w:firstLine="426"/>
        <w:jc w:val="both"/>
        <w:rPr>
          <w:sz w:val="28"/>
        </w:rPr>
      </w:pPr>
    </w:p>
    <w:tbl>
      <w:tblPr>
        <w:tblW w:w="9612" w:type="dxa"/>
        <w:tblInd w:w="-10" w:type="dxa"/>
        <w:tblLayout w:type="fixed"/>
        <w:tblLook w:val="04A0"/>
      </w:tblPr>
      <w:tblGrid>
        <w:gridCol w:w="3662"/>
        <w:gridCol w:w="2268"/>
        <w:gridCol w:w="1273"/>
        <w:gridCol w:w="2409"/>
      </w:tblGrid>
      <w:tr w:rsidR="002C5618" w:rsidTr="00D15D7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недвижимости, 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здания (помещения) / земельного участка 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приватизации/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Начальная/ окончательная стоимость продажи</w:t>
            </w:r>
          </w:p>
          <w:p w:rsidR="002C5618" w:rsidRDefault="002C5618" w:rsidP="009F3CFC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5618" w:rsidTr="00D15D7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BFD" w:rsidRDefault="008B2BFD" w:rsidP="008B2BF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1.Земельный участок по адресу: Ярославская область, </w:t>
            </w:r>
          </w:p>
          <w:p w:rsidR="008B2BFD" w:rsidRDefault="008B2BFD" w:rsidP="008B2BF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Ярославский район, </w:t>
            </w:r>
          </w:p>
          <w:p w:rsidR="008B2BFD" w:rsidRDefault="008B2BFD" w:rsidP="008B2BF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опелки, ул.Центральная , д.14,Общая долевая собственность</w:t>
            </w:r>
          </w:p>
          <w:p w:rsidR="005477F5" w:rsidRPr="00304DD4" w:rsidRDefault="008B2BFD" w:rsidP="008B2B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>1/3 ,336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Pr="00304DD4" w:rsidRDefault="008B2BFD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 </w:t>
            </w:r>
            <w:r w:rsidR="004B2F5F">
              <w:rPr>
                <w:rFonts w:ascii="Times New Roman" w:hAnsi="Times New Roman" w:cs="Times New Roman"/>
              </w:rPr>
              <w:t>– п</w:t>
            </w:r>
            <w:r>
              <w:rPr>
                <w:rFonts w:ascii="Times New Roman" w:hAnsi="Times New Roman" w:cs="Times New Roman"/>
              </w:rPr>
              <w:t xml:space="preserve">родажи </w:t>
            </w:r>
            <w:r w:rsidR="004B2F5F">
              <w:rPr>
                <w:rFonts w:ascii="Times New Roman" w:hAnsi="Times New Roman" w:cs="Times New Roman"/>
              </w:rPr>
              <w:t>б/</w:t>
            </w:r>
            <w:proofErr w:type="spellStart"/>
            <w:r w:rsidR="004B2F5F">
              <w:rPr>
                <w:rFonts w:ascii="Times New Roman" w:hAnsi="Times New Roman" w:cs="Times New Roman"/>
              </w:rPr>
              <w:t>н</w:t>
            </w:r>
            <w:proofErr w:type="spellEnd"/>
            <w:r w:rsidR="004B2F5F">
              <w:rPr>
                <w:rFonts w:ascii="Times New Roman" w:hAnsi="Times New Roman" w:cs="Times New Roman"/>
              </w:rPr>
              <w:t xml:space="preserve"> от 24.02.2021г</w:t>
            </w:r>
            <w:r w:rsidR="00D15D73" w:rsidRPr="00304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4B2F5F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51599</w:t>
            </w:r>
            <w:r w:rsidR="00D15D73" w:rsidRPr="00304DD4">
              <w:rPr>
                <w:rFonts w:ascii="Times New Roman" w:hAnsi="Times New Roman" w:cs="Times New Roman"/>
              </w:rPr>
              <w:t>/</w:t>
            </w:r>
          </w:p>
          <w:p w:rsidR="002C5618" w:rsidRPr="00304DD4" w:rsidRDefault="004B2F5F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Pr="00304DD4" w:rsidRDefault="004B2F5F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Преимущественное право</w:t>
            </w:r>
            <w:r w:rsidR="00304DD4" w:rsidRPr="00304DD4">
              <w:rPr>
                <w:rFonts w:ascii="Times New Roman" w:hAnsi="Times New Roman" w:cs="Times New Roman"/>
              </w:rPr>
              <w:t xml:space="preserve">, </w:t>
            </w:r>
            <w:r w:rsidR="00304DD4">
              <w:rPr>
                <w:rFonts w:ascii="Times New Roman" w:hAnsi="Times New Roman" w:cs="Times New Roman"/>
              </w:rPr>
              <w:t>заключен договор купли-</w:t>
            </w:r>
            <w:r w:rsidR="00304DD4" w:rsidRPr="00304DD4">
              <w:rPr>
                <w:rFonts w:ascii="Times New Roman" w:hAnsi="Times New Roman" w:cs="Times New Roman"/>
              </w:rPr>
              <w:t>продажи.</w:t>
            </w:r>
          </w:p>
        </w:tc>
      </w:tr>
      <w:tr w:rsidR="00D15D73" w:rsidTr="00D15D73">
        <w:trPr>
          <w:trHeight w:val="1882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BFD" w:rsidRDefault="008B2BFD" w:rsidP="008B2BF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2. Земельный участок по адресу: Ярославская область, </w:t>
            </w:r>
          </w:p>
          <w:p w:rsidR="008B2BFD" w:rsidRDefault="008B2BFD" w:rsidP="008B2BF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Ярославский район, </w:t>
            </w:r>
          </w:p>
          <w:p w:rsidR="008B2BFD" w:rsidRDefault="008B2BFD" w:rsidP="008B2BF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на территории Туношенского сельского совета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Общая долевая собственность</w:t>
            </w:r>
          </w:p>
          <w:p w:rsidR="00D15D73" w:rsidRPr="00304DD4" w:rsidRDefault="008B2BFD" w:rsidP="008B2BF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6/173, 4210475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Default="004B2F5F" w:rsidP="004B2F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 – продажи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r w:rsidR="0058653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5865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.2021г</w:t>
            </w:r>
            <w:r w:rsidRPr="00304DD4">
              <w:rPr>
                <w:rFonts w:ascii="Times New Roman" w:hAnsi="Times New Roman" w:cs="Times New Roman"/>
              </w:rPr>
              <w:t>.</w:t>
            </w:r>
          </w:p>
          <w:p w:rsidR="0058653E" w:rsidRPr="00304DD4" w:rsidRDefault="0058653E" w:rsidP="004B2F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 – продажи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13.08.2021г</w:t>
            </w:r>
            <w:r w:rsidRPr="00304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4B2F5F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44028</w:t>
            </w:r>
            <w:r w:rsidR="00D15D73" w:rsidRPr="00304DD4">
              <w:rPr>
                <w:rFonts w:ascii="Times New Roman" w:hAnsi="Times New Roman" w:cs="Times New Roman"/>
              </w:rPr>
              <w:t>/</w:t>
            </w:r>
          </w:p>
          <w:p w:rsidR="00D15D73" w:rsidRPr="00304DD4" w:rsidRDefault="0058653E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D73" w:rsidRPr="00304DD4" w:rsidRDefault="004B2F5F" w:rsidP="00304D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Преимущественное право</w:t>
            </w:r>
            <w:r w:rsidRPr="00304D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заключен договор купли-</w:t>
            </w:r>
            <w:r w:rsidRPr="00304DD4">
              <w:rPr>
                <w:rFonts w:ascii="Times New Roman" w:hAnsi="Times New Roman" w:cs="Times New Roman"/>
              </w:rPr>
              <w:t>продажи.</w:t>
            </w:r>
          </w:p>
        </w:tc>
      </w:tr>
    </w:tbl>
    <w:p w:rsidR="002C5618" w:rsidRDefault="002C5618" w:rsidP="002C5618">
      <w:r>
        <w:br w:type="page"/>
      </w:r>
    </w:p>
    <w:p w:rsidR="002C5618" w:rsidRDefault="002C5618" w:rsidP="002C56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C5618" w:rsidRDefault="002C5618" w:rsidP="002C5618">
      <w:pPr>
        <w:jc w:val="center"/>
        <w:rPr>
          <w:sz w:val="24"/>
          <w:szCs w:val="24"/>
        </w:rPr>
      </w:pP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</w:t>
      </w:r>
      <w:r w:rsidR="009F3CFC">
        <w:rPr>
          <w:sz w:val="28"/>
          <w:szCs w:val="28"/>
        </w:rPr>
        <w:t>ом</w:t>
      </w:r>
      <w:r>
        <w:rPr>
          <w:sz w:val="28"/>
          <w:szCs w:val="28"/>
        </w:rPr>
        <w:t xml:space="preserve"> на 20</w:t>
      </w:r>
      <w:r w:rsidR="00973629">
        <w:rPr>
          <w:sz w:val="28"/>
          <w:szCs w:val="28"/>
        </w:rPr>
        <w:t>2</w:t>
      </w:r>
      <w:r w:rsidR="008B2BFD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было предусмотрено поступление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</w:t>
      </w:r>
      <w:r w:rsidR="001A525F">
        <w:rPr>
          <w:sz w:val="28"/>
          <w:szCs w:val="28"/>
        </w:rPr>
        <w:t xml:space="preserve">Туношенского сельского поселения </w:t>
      </w:r>
      <w:r>
        <w:rPr>
          <w:sz w:val="28"/>
          <w:szCs w:val="28"/>
        </w:rPr>
        <w:t xml:space="preserve">ЯМР от реализации имущества в сумме </w:t>
      </w:r>
      <w:r w:rsidR="001A525F">
        <w:rPr>
          <w:sz w:val="28"/>
          <w:szCs w:val="28"/>
        </w:rPr>
        <w:t xml:space="preserve"> </w:t>
      </w:r>
      <w:r w:rsidR="004B2F5F">
        <w:rPr>
          <w:sz w:val="28"/>
          <w:szCs w:val="28"/>
        </w:rPr>
        <w:t>95627</w:t>
      </w:r>
      <w:r>
        <w:rPr>
          <w:sz w:val="28"/>
          <w:szCs w:val="28"/>
        </w:rPr>
        <w:t>,0</w:t>
      </w:r>
      <w:r w:rsidR="001A525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C5618" w:rsidRDefault="002C5618" w:rsidP="001A525F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прогнозного плана (программы) приватизации на 20</w:t>
      </w:r>
      <w:r w:rsidR="00E52A1D">
        <w:rPr>
          <w:sz w:val="28"/>
          <w:szCs w:val="28"/>
        </w:rPr>
        <w:t>2</w:t>
      </w:r>
      <w:r w:rsidR="004B2F5F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бюджет </w:t>
      </w:r>
      <w:r w:rsidR="009F3CFC">
        <w:rPr>
          <w:sz w:val="28"/>
          <w:szCs w:val="28"/>
        </w:rPr>
        <w:t>Туношенского сельского поселения ЯМР</w:t>
      </w:r>
      <w:r>
        <w:rPr>
          <w:sz w:val="28"/>
          <w:szCs w:val="28"/>
        </w:rPr>
        <w:t xml:space="preserve"> поступило</w:t>
      </w:r>
      <w:r w:rsidR="00E52A1D">
        <w:rPr>
          <w:sz w:val="28"/>
          <w:szCs w:val="28"/>
        </w:rPr>
        <w:t xml:space="preserve"> </w:t>
      </w:r>
      <w:r w:rsidR="0058653E">
        <w:rPr>
          <w:sz w:val="28"/>
          <w:szCs w:val="28"/>
        </w:rPr>
        <w:t>124</w:t>
      </w:r>
      <w:r w:rsidR="009F616F">
        <w:rPr>
          <w:sz w:val="28"/>
          <w:szCs w:val="28"/>
        </w:rPr>
        <w:t>2</w:t>
      </w:r>
      <w:r w:rsidR="0058653E">
        <w:rPr>
          <w:sz w:val="28"/>
          <w:szCs w:val="28"/>
        </w:rPr>
        <w:t>80</w:t>
      </w:r>
      <w:r w:rsidR="00E52A1D">
        <w:rPr>
          <w:sz w:val="28"/>
          <w:szCs w:val="28"/>
        </w:rPr>
        <w:t>,0</w:t>
      </w:r>
      <w:r w:rsidR="00465AE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1A525F">
        <w:rPr>
          <w:sz w:val="28"/>
          <w:szCs w:val="28"/>
        </w:rPr>
        <w:t>.</w:t>
      </w: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</w:p>
    <w:p w:rsidR="00A33586" w:rsidRDefault="001A525F" w:rsidP="002C56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Туношенского </w:t>
      </w:r>
    </w:p>
    <w:p w:rsidR="002C5618" w:rsidRDefault="001A525F" w:rsidP="002C56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2C5618">
        <w:rPr>
          <w:sz w:val="28"/>
          <w:szCs w:val="28"/>
        </w:rPr>
        <w:tab/>
      </w:r>
      <w:r w:rsidR="002C5618">
        <w:rPr>
          <w:sz w:val="28"/>
          <w:szCs w:val="28"/>
        </w:rPr>
        <w:tab/>
      </w:r>
      <w:r w:rsidR="00A33586">
        <w:rPr>
          <w:sz w:val="28"/>
          <w:szCs w:val="28"/>
        </w:rPr>
        <w:t xml:space="preserve">                                            </w:t>
      </w:r>
      <w:r w:rsidR="002C5618">
        <w:rPr>
          <w:sz w:val="28"/>
          <w:szCs w:val="28"/>
        </w:rPr>
        <w:t xml:space="preserve">Н.В. </w:t>
      </w:r>
      <w:r>
        <w:rPr>
          <w:sz w:val="28"/>
          <w:szCs w:val="28"/>
        </w:rPr>
        <w:t>Печаткина</w:t>
      </w: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993841" w:rsidRDefault="00993841" w:rsidP="004627AA">
      <w:pPr>
        <w:jc w:val="both"/>
      </w:pPr>
    </w:p>
    <w:sectPr w:rsidR="00993841" w:rsidSect="0099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18"/>
    <w:rsid w:val="00085F43"/>
    <w:rsid w:val="000E5447"/>
    <w:rsid w:val="001678A4"/>
    <w:rsid w:val="00175129"/>
    <w:rsid w:val="001A525F"/>
    <w:rsid w:val="002712F0"/>
    <w:rsid w:val="002C5618"/>
    <w:rsid w:val="002E644A"/>
    <w:rsid w:val="002E7A7D"/>
    <w:rsid w:val="00304DD4"/>
    <w:rsid w:val="003D00B2"/>
    <w:rsid w:val="003E61B9"/>
    <w:rsid w:val="00431D16"/>
    <w:rsid w:val="004537A0"/>
    <w:rsid w:val="004627AA"/>
    <w:rsid w:val="00465AE4"/>
    <w:rsid w:val="004B2F5F"/>
    <w:rsid w:val="004F6604"/>
    <w:rsid w:val="0052476D"/>
    <w:rsid w:val="005477F5"/>
    <w:rsid w:val="005609CF"/>
    <w:rsid w:val="0058653E"/>
    <w:rsid w:val="005C2158"/>
    <w:rsid w:val="00625C83"/>
    <w:rsid w:val="007A6EF4"/>
    <w:rsid w:val="008B2BFD"/>
    <w:rsid w:val="00973629"/>
    <w:rsid w:val="009906B7"/>
    <w:rsid w:val="00993841"/>
    <w:rsid w:val="009F3CFC"/>
    <w:rsid w:val="009F616F"/>
    <w:rsid w:val="00A33586"/>
    <w:rsid w:val="00A512A9"/>
    <w:rsid w:val="00AE5E26"/>
    <w:rsid w:val="00B45419"/>
    <w:rsid w:val="00B9054C"/>
    <w:rsid w:val="00C07EE6"/>
    <w:rsid w:val="00C829E7"/>
    <w:rsid w:val="00D0719B"/>
    <w:rsid w:val="00D15D73"/>
    <w:rsid w:val="00D176E1"/>
    <w:rsid w:val="00E31525"/>
    <w:rsid w:val="00E52A1D"/>
    <w:rsid w:val="00E54CB1"/>
    <w:rsid w:val="00E95742"/>
    <w:rsid w:val="00ED5F80"/>
    <w:rsid w:val="00F75704"/>
    <w:rsid w:val="00F94674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61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56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C5618"/>
    <w:pPr>
      <w:ind w:firstLine="709"/>
    </w:pPr>
    <w:rPr>
      <w:b/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2C561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2C5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5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906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B966-A599-4049-9050-69C084A9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Туношёнского СП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Печаткина Наталья</dc:creator>
  <cp:lastModifiedBy>RePack by SPecialiST</cp:lastModifiedBy>
  <cp:revision>5</cp:revision>
  <cp:lastPrinted>2019-04-17T08:36:00Z</cp:lastPrinted>
  <dcterms:created xsi:type="dcterms:W3CDTF">2022-03-15T09:25:00Z</dcterms:created>
  <dcterms:modified xsi:type="dcterms:W3CDTF">2022-03-16T07:45:00Z</dcterms:modified>
</cp:coreProperties>
</file>