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71" w:rsidRPr="00121DDB" w:rsidRDefault="008D1571" w:rsidP="008D1571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>УТВЕРЖДАЮ</w:t>
      </w:r>
    </w:p>
    <w:p w:rsidR="008D1571" w:rsidRPr="00121DDB" w:rsidRDefault="008D1571" w:rsidP="008D1571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Туношенского</w:t>
      </w:r>
      <w:r w:rsidRPr="00121DDB">
        <w:rPr>
          <w:rFonts w:ascii="Times New Roman" w:hAnsi="Times New Roman" w:cs="Times New Roman"/>
          <w:sz w:val="24"/>
          <w:szCs w:val="24"/>
        </w:rPr>
        <w:t xml:space="preserve"> СП ЯМР ЯО</w:t>
      </w:r>
    </w:p>
    <w:p w:rsidR="008D1571" w:rsidRPr="00121DDB" w:rsidRDefault="008D1571" w:rsidP="008D1571">
      <w:pPr>
        <w:tabs>
          <w:tab w:val="left" w:pos="4395"/>
        </w:tabs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Н.В. Печаткина</w:t>
      </w:r>
    </w:p>
    <w:p w:rsidR="008D1571" w:rsidRPr="003264BA" w:rsidRDefault="008D1571" w:rsidP="008D1571">
      <w:pPr>
        <w:spacing w:after="0"/>
        <w:ind w:left="680" w:right="-2" w:firstLine="10235"/>
        <w:rPr>
          <w:rFonts w:ascii="Times New Roman" w:hAnsi="Times New Roman" w:cs="Times New Roman"/>
          <w:sz w:val="28"/>
          <w:szCs w:val="28"/>
        </w:rPr>
      </w:pPr>
      <w:r w:rsidRPr="00121D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21D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121DD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D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1571" w:rsidRDefault="008D1571" w:rsidP="008D1571">
      <w:pPr>
        <w:spacing w:after="0" w:line="240" w:lineRule="auto"/>
        <w:ind w:right="113" w:firstLine="102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571" w:rsidRDefault="008D1571" w:rsidP="008D1571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1571" w:rsidRPr="0077535D" w:rsidRDefault="008D1571" w:rsidP="008D1571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77535D">
        <w:rPr>
          <w:rFonts w:ascii="Times New Roman" w:eastAsia="Times New Roman" w:hAnsi="Times New Roman" w:cs="Times New Roman"/>
          <w:sz w:val="24"/>
          <w:szCs w:val="24"/>
        </w:rPr>
        <w:br/>
      </w: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плана противодействия коррупции 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Туношенского</w:t>
      </w: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ЯМР ЯО за 2021 год</w:t>
      </w:r>
    </w:p>
    <w:p w:rsidR="008D1571" w:rsidRPr="00894ADA" w:rsidRDefault="008D1571" w:rsidP="008D157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15163" w:type="dxa"/>
        <w:tblLayout w:type="fixed"/>
        <w:tblLook w:val="04A0"/>
      </w:tblPr>
      <w:tblGrid>
        <w:gridCol w:w="846"/>
        <w:gridCol w:w="6775"/>
        <w:gridCol w:w="2410"/>
        <w:gridCol w:w="2268"/>
        <w:gridCol w:w="2864"/>
      </w:tblGrid>
      <w:tr w:rsidR="008D1571" w:rsidRPr="00FE4604" w:rsidTr="00EE798A">
        <w:tc>
          <w:tcPr>
            <w:tcW w:w="846" w:type="dxa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5" w:type="dxa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 мероприятия</w:t>
            </w:r>
          </w:p>
        </w:tc>
        <w:tc>
          <w:tcPr>
            <w:tcW w:w="2864" w:type="dxa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8D1571" w:rsidRPr="00AC13B0" w:rsidRDefault="008D1571" w:rsidP="008D1571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4"/>
          <w:szCs w:val="4"/>
          <w:highlight w:val="yellow"/>
        </w:rPr>
      </w:pPr>
    </w:p>
    <w:tbl>
      <w:tblPr>
        <w:tblStyle w:val="a4"/>
        <w:tblW w:w="15163" w:type="dxa"/>
        <w:tblLayout w:type="fixed"/>
        <w:tblLook w:val="04A0"/>
      </w:tblPr>
      <w:tblGrid>
        <w:gridCol w:w="846"/>
        <w:gridCol w:w="6759"/>
        <w:gridCol w:w="16"/>
        <w:gridCol w:w="2410"/>
        <w:gridCol w:w="64"/>
        <w:gridCol w:w="2204"/>
        <w:gridCol w:w="31"/>
        <w:gridCol w:w="2833"/>
      </w:tblGrid>
      <w:tr w:rsidR="008D1571" w:rsidRPr="00FE4604" w:rsidTr="00EE798A">
        <w:trPr>
          <w:tblHeader/>
        </w:trPr>
        <w:tc>
          <w:tcPr>
            <w:tcW w:w="846" w:type="dxa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gridSpan w:val="2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2"/>
          </w:tcPr>
          <w:p w:rsidR="008D1571" w:rsidRPr="00FE4604" w:rsidRDefault="008D1571" w:rsidP="00EE798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1571" w:rsidRPr="00C84FAF" w:rsidTr="00EE798A">
        <w:tc>
          <w:tcPr>
            <w:tcW w:w="15163" w:type="dxa"/>
            <w:gridSpan w:val="8"/>
          </w:tcPr>
          <w:p w:rsidR="008D1571" w:rsidRPr="00C84FAF" w:rsidRDefault="008D1571" w:rsidP="008D1571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</w:pPr>
            <w:proofErr w:type="spellStart"/>
            <w:r w:rsidRPr="00FE4604">
              <w:rPr>
                <w:sz w:val="24"/>
                <w:szCs w:val="24"/>
              </w:rPr>
              <w:t>Антикоррупционная</w:t>
            </w:r>
            <w:proofErr w:type="spellEnd"/>
            <w:r w:rsidRPr="00C84FAF">
              <w:t xml:space="preserve"> экспертиза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166F08" w:rsidRDefault="008D1571" w:rsidP="00EE798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410" w:type="dxa"/>
          </w:tcPr>
          <w:p w:rsidR="008D1571" w:rsidRPr="00166F08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разработки и поступления</w:t>
            </w:r>
          </w:p>
        </w:tc>
        <w:tc>
          <w:tcPr>
            <w:tcW w:w="2268" w:type="dxa"/>
            <w:gridSpan w:val="2"/>
          </w:tcPr>
          <w:p w:rsidR="008D1571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 Кузнецова И.Н. Стародубцева К.З.</w:t>
            </w:r>
          </w:p>
          <w:p w:rsidR="008D1571" w:rsidRPr="00166F08" w:rsidRDefault="008D1571" w:rsidP="008D1571">
            <w:pPr>
              <w:rPr>
                <w:rFonts w:eastAsia="Times New Roman"/>
              </w:rPr>
            </w:pPr>
          </w:p>
        </w:tc>
        <w:tc>
          <w:tcPr>
            <w:tcW w:w="2864" w:type="dxa"/>
            <w:gridSpan w:val="2"/>
          </w:tcPr>
          <w:p w:rsidR="008D1571" w:rsidRPr="00166F08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нормативных правовых актах не выявлено</w:t>
            </w:r>
          </w:p>
        </w:tc>
      </w:tr>
      <w:tr w:rsidR="008D1571" w:rsidRPr="00C84FAF" w:rsidTr="00EE798A">
        <w:tc>
          <w:tcPr>
            <w:tcW w:w="15163" w:type="dxa"/>
            <w:gridSpan w:val="8"/>
          </w:tcPr>
          <w:p w:rsidR="008D1571" w:rsidRPr="00FE4604" w:rsidRDefault="008D1571" w:rsidP="008D1571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E4604">
              <w:rPr>
                <w:sz w:val="24"/>
                <w:szCs w:val="24"/>
              </w:rPr>
              <w:t>Антикоррупционный</w:t>
            </w:r>
            <w:proofErr w:type="spellEnd"/>
            <w:r w:rsidRPr="00FE4604">
              <w:rPr>
                <w:sz w:val="24"/>
                <w:szCs w:val="24"/>
              </w:rPr>
              <w:t xml:space="preserve"> мониторинг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C84FAF" w:rsidRDefault="008D1571" w:rsidP="00EE798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мониторинга и представление отчета о ходе реализации мер по противодействию коррупции</w:t>
            </w:r>
          </w:p>
        </w:tc>
        <w:tc>
          <w:tcPr>
            <w:tcW w:w="2410" w:type="dxa"/>
          </w:tcPr>
          <w:p w:rsidR="008D1571" w:rsidRPr="00121DDB" w:rsidRDefault="008D1571" w:rsidP="00EE79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D1571" w:rsidRPr="00121DDB" w:rsidRDefault="008D1571" w:rsidP="00EE79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 Кузнецова И.Н. Стародубцева К.З.</w:t>
            </w:r>
          </w:p>
          <w:p w:rsidR="008D1571" w:rsidRPr="00121DDB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8D1571" w:rsidRPr="00121DDB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проводился ежеквартально и направляется в отдел  по противодействию коррупции и контролю в сфере муниципальных закупок ЯМР</w:t>
            </w:r>
          </w:p>
        </w:tc>
      </w:tr>
      <w:tr w:rsidR="008D1571" w:rsidRPr="004370E3" w:rsidTr="00EE798A">
        <w:tc>
          <w:tcPr>
            <w:tcW w:w="846" w:type="dxa"/>
          </w:tcPr>
          <w:p w:rsidR="008D1571" w:rsidRPr="004370E3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8D1571" w:rsidRPr="004370E3" w:rsidRDefault="008D1571" w:rsidP="00EE798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исследования общественного мнения об эффективности мер, предпринимаемых в сфере противодействия коррупции</w:t>
            </w:r>
          </w:p>
        </w:tc>
        <w:tc>
          <w:tcPr>
            <w:tcW w:w="2410" w:type="dxa"/>
          </w:tcPr>
          <w:p w:rsidR="008D1571" w:rsidRPr="004370E3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 Кузнецова И.Н. Стародубцева К.З.</w:t>
            </w:r>
          </w:p>
          <w:p w:rsidR="008D1571" w:rsidRPr="004370E3" w:rsidRDefault="008D1571" w:rsidP="00EE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8D1571" w:rsidRPr="004370E3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</w:t>
            </w: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проводилась</w:t>
            </w:r>
          </w:p>
        </w:tc>
      </w:tr>
      <w:tr w:rsidR="008D1571" w:rsidRPr="00C84FAF" w:rsidTr="00EE798A">
        <w:tc>
          <w:tcPr>
            <w:tcW w:w="15163" w:type="dxa"/>
            <w:gridSpan w:val="8"/>
          </w:tcPr>
          <w:p w:rsidR="008D1571" w:rsidRPr="00FF6174" w:rsidRDefault="008D1571" w:rsidP="008D1571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F6174">
              <w:rPr>
                <w:sz w:val="24"/>
                <w:szCs w:val="24"/>
              </w:rPr>
              <w:lastRenderedPageBreak/>
              <w:t>Антикоррупционное</w:t>
            </w:r>
            <w:proofErr w:type="spellEnd"/>
            <w:r w:rsidRPr="00FF6174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122DB0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8D1571" w:rsidRPr="00122DB0" w:rsidRDefault="008D1571" w:rsidP="00EE798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(семинары, лекции, круглые столы) муниципальных служащих</w:t>
            </w:r>
          </w:p>
        </w:tc>
        <w:tc>
          <w:tcPr>
            <w:tcW w:w="2410" w:type="dxa"/>
          </w:tcPr>
          <w:p w:rsidR="008D1571" w:rsidRPr="00122DB0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Pr="00122DB0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Е.В.</w:t>
            </w:r>
          </w:p>
        </w:tc>
        <w:tc>
          <w:tcPr>
            <w:tcW w:w="2864" w:type="dxa"/>
            <w:gridSpan w:val="2"/>
          </w:tcPr>
          <w:p w:rsidR="008D1571" w:rsidRPr="00122DB0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марте  был проведен круглый стол для муниципальных служащих по теме </w:t>
            </w:r>
            <w:r w:rsidRPr="0077535D">
              <w:rPr>
                <w:rFonts w:ascii="Times New Roman" w:hAnsi="Times New Roman" w:cs="Times New Roman"/>
                <w:sz w:val="24"/>
                <w:szCs w:val="24"/>
              </w:rPr>
              <w:t>«Особенности представления муниципальными служащими сведений о доходах, расходах, об имуществе и обязательствах имущественного характера за 2020 год»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122DB0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8D1571" w:rsidRPr="00122DB0" w:rsidRDefault="008D1571" w:rsidP="00EE798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(повышение квалификации) муниципальных служащих, </w:t>
            </w:r>
            <w:r w:rsidRPr="00122DB0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8D1571" w:rsidRPr="00122DB0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Pr="00122DB0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122DB0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не проводилось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122DB0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8D1571" w:rsidRPr="00122DB0" w:rsidRDefault="008D1571" w:rsidP="00E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исполнением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8D1571" w:rsidRPr="00122DB0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Pr="00122DB0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122DB0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муниципальным служащим консультативной, информационной и иной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проводилось по мере необходимости</w:t>
            </w:r>
          </w:p>
        </w:tc>
      </w:tr>
      <w:tr w:rsidR="008D1571" w:rsidRPr="00C84FAF" w:rsidTr="00EE798A">
        <w:tc>
          <w:tcPr>
            <w:tcW w:w="15163" w:type="dxa"/>
            <w:gridSpan w:val="8"/>
          </w:tcPr>
          <w:p w:rsidR="008D1571" w:rsidRPr="00FF6174" w:rsidRDefault="008D1571" w:rsidP="008D1571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F6174">
              <w:rPr>
                <w:sz w:val="24"/>
                <w:szCs w:val="24"/>
              </w:rPr>
              <w:t>Антикоррупционная</w:t>
            </w:r>
            <w:proofErr w:type="spellEnd"/>
            <w:r w:rsidRPr="00FF6174">
              <w:rPr>
                <w:sz w:val="24"/>
                <w:szCs w:val="24"/>
              </w:rPr>
              <w:t xml:space="preserve"> пропаганда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FF6174" w:rsidRDefault="008D1571" w:rsidP="008D1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информационных материалов по вопросам противодействия коррупции</w:t>
            </w:r>
          </w:p>
        </w:tc>
        <w:tc>
          <w:tcPr>
            <w:tcW w:w="2410" w:type="dxa"/>
          </w:tcPr>
          <w:p w:rsidR="008D1571" w:rsidRPr="00FF617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 Кузнецова И.Н. Стародубцева К.З.</w:t>
            </w:r>
          </w:p>
          <w:p w:rsidR="008D1571" w:rsidRPr="00FF617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8D1571" w:rsidRPr="00FF6174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открытости деятельности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Туношенского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размещаются и обновляются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B2330D" w:rsidRDefault="008D1571" w:rsidP="00EE798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B2330D">
              <w:rPr>
                <w:b w:val="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775" w:type="dxa"/>
            <w:gridSpan w:val="2"/>
          </w:tcPr>
          <w:p w:rsidR="008D1571" w:rsidRPr="00FF6174" w:rsidRDefault="008D1571" w:rsidP="008D1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в помещениях, информационных и просветительских материалов по вопросам формирования </w:t>
            </w: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 и граждан, а также осуществление </w:t>
            </w:r>
            <w:proofErr w:type="gram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размещением актуализацией в помещениях подведомственных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организациях информационных и просветительских материалов по вопросам формирования </w:t>
            </w: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повеления сотрудников и граждан</w:t>
            </w:r>
          </w:p>
        </w:tc>
        <w:tc>
          <w:tcPr>
            <w:tcW w:w="2410" w:type="dxa"/>
          </w:tcPr>
          <w:p w:rsidR="008D1571" w:rsidRPr="00FF617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 Кузнецова И.Н. Стародубцева К.З.</w:t>
            </w:r>
          </w:p>
          <w:p w:rsidR="008D1571" w:rsidRPr="00FF617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8D1571" w:rsidRPr="00FF617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поселения размещаются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просветительски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формирования </w:t>
            </w: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</w:t>
            </w:r>
          </w:p>
        </w:tc>
      </w:tr>
      <w:tr w:rsidR="008D1571" w:rsidRPr="00C84FAF" w:rsidTr="00EE798A">
        <w:tc>
          <w:tcPr>
            <w:tcW w:w="15163" w:type="dxa"/>
            <w:gridSpan w:val="8"/>
          </w:tcPr>
          <w:p w:rsidR="008D1571" w:rsidRPr="00374E92" w:rsidRDefault="008D1571" w:rsidP="008D1571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374E92">
              <w:rPr>
                <w:sz w:val="24"/>
                <w:szCs w:val="24"/>
              </w:rPr>
              <w:t xml:space="preserve">Взаимодействие между правоохранительными органами, органами государственной власти, </w:t>
            </w:r>
            <w:r w:rsidRPr="00374E92">
              <w:rPr>
                <w:sz w:val="24"/>
                <w:szCs w:val="24"/>
              </w:rPr>
              <w:br/>
              <w:t xml:space="preserve">ОМСУ, общественными объединениями и иными организациями </w:t>
            </w:r>
            <w:r w:rsidRPr="00374E92">
              <w:rPr>
                <w:sz w:val="24"/>
                <w:szCs w:val="24"/>
              </w:rPr>
              <w:br/>
              <w:t>в целях противодействия коррупции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374E92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8D1571" w:rsidRPr="00374E92" w:rsidRDefault="008D1571" w:rsidP="008D1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ториальными органами федеральных органов исполнительной власти по Ярославской области по вопросам противодействия коррупции, в том числе в связи с несоблюдением лицами, замещающими муниципальные должности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Туношенского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ограничений и запретов, требований о предотвращении или об урегулировании конфликта интересов либо неисполнением обязанностей, установленных в целях</w:t>
            </w:r>
            <w:proofErr w:type="gramEnd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410" w:type="dxa"/>
          </w:tcPr>
          <w:p w:rsidR="008D1571" w:rsidRPr="00374E92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 Кузнецова И.Н. Стародубцева К.З.</w:t>
            </w:r>
          </w:p>
          <w:p w:rsidR="008D1571" w:rsidRPr="00374E92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8D1571" w:rsidRPr="00374E92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беспечения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 деятельности 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осуществляется на постоянной основе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374E92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8D1571" w:rsidRPr="00374E92" w:rsidRDefault="008D1571" w:rsidP="008D157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 по вопросам коррупционных проявлений, поступивших на электронный почтовый ящик, на «телефон доверия»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8D1571" w:rsidRPr="00374E92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 Кузнецова И.Н. Стародубцева К.З.</w:t>
            </w:r>
          </w:p>
          <w:p w:rsidR="008D1571" w:rsidRPr="00374E92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8D1571" w:rsidRPr="00374E92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2021 год обращений по вопросам коррупции не поступало</w:t>
            </w:r>
          </w:p>
        </w:tc>
      </w:tr>
      <w:tr w:rsidR="008D1571" w:rsidRPr="00C84FAF" w:rsidTr="00EE798A">
        <w:tc>
          <w:tcPr>
            <w:tcW w:w="846" w:type="dxa"/>
            <w:shd w:val="clear" w:color="auto" w:fill="auto"/>
          </w:tcPr>
          <w:p w:rsidR="008D1571" w:rsidRPr="00374E92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  <w:shd w:val="clear" w:color="auto" w:fill="auto"/>
          </w:tcPr>
          <w:p w:rsidR="008D1571" w:rsidRPr="00374E92" w:rsidRDefault="008D1571" w:rsidP="00E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410" w:type="dxa"/>
            <w:shd w:val="clear" w:color="auto" w:fill="auto"/>
          </w:tcPr>
          <w:p w:rsidR="008D1571" w:rsidRPr="00374E92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D1571" w:rsidRDefault="008D1571" w:rsidP="008D15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 Кузнецова И.Н. Стародубцева К.З.</w:t>
            </w:r>
          </w:p>
          <w:p w:rsidR="008D1571" w:rsidRPr="00374E92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8D1571" w:rsidRPr="00374E92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2021 год обращений по вопросам коррупции не поступало</w:t>
            </w:r>
          </w:p>
        </w:tc>
      </w:tr>
      <w:tr w:rsidR="008D1571" w:rsidRPr="00C84FAF" w:rsidTr="00EE798A">
        <w:trPr>
          <w:trHeight w:val="709"/>
        </w:trPr>
        <w:tc>
          <w:tcPr>
            <w:tcW w:w="846" w:type="dxa"/>
          </w:tcPr>
          <w:p w:rsidR="008D1571" w:rsidRPr="00374E92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8D1571" w:rsidRPr="00374E92" w:rsidRDefault="008D1571" w:rsidP="008D1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представителей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мероприятиях по вопросам 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8D1571" w:rsidRPr="00374E92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Pr="00374E92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374E92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8D1571" w:rsidRPr="00C84FAF" w:rsidTr="00EE798A">
        <w:tc>
          <w:tcPr>
            <w:tcW w:w="15163" w:type="dxa"/>
            <w:gridSpan w:val="8"/>
          </w:tcPr>
          <w:p w:rsidR="008D1571" w:rsidRPr="00FD3E65" w:rsidRDefault="008D1571" w:rsidP="008D1571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FD3E65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FD3E65">
              <w:rPr>
                <w:sz w:val="24"/>
                <w:szCs w:val="24"/>
              </w:rPr>
              <w:t>антикоррупционных</w:t>
            </w:r>
            <w:proofErr w:type="spellEnd"/>
            <w:r w:rsidRPr="00FD3E65">
              <w:rPr>
                <w:sz w:val="24"/>
                <w:szCs w:val="24"/>
              </w:rPr>
              <w:t xml:space="preserve"> мер в рамках реализации законодательства </w:t>
            </w:r>
            <w:r w:rsidRPr="00FD3E65">
              <w:rPr>
                <w:sz w:val="24"/>
                <w:szCs w:val="24"/>
              </w:rPr>
              <w:br/>
              <w:t xml:space="preserve"> муниципальной службе и статусе лиц, муниципальные должности, о лицах, замещающих должности руководителей муниципальных учреждений Администрации </w:t>
            </w:r>
            <w:r>
              <w:rPr>
                <w:sz w:val="24"/>
                <w:szCs w:val="24"/>
              </w:rPr>
              <w:t>Туношенского</w:t>
            </w:r>
            <w:r w:rsidRPr="00FD3E6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EE07B4" w:rsidRDefault="008D1571" w:rsidP="00E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 по вопросам порядка, сроков и особенностей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8D1571" w:rsidRPr="00EE07B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D1571" w:rsidRPr="00EE07B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Е.В.</w:t>
            </w:r>
          </w:p>
        </w:tc>
        <w:tc>
          <w:tcPr>
            <w:tcW w:w="2864" w:type="dxa"/>
            <w:gridSpan w:val="2"/>
          </w:tcPr>
          <w:p w:rsidR="008D1571" w:rsidRPr="00EE07B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униципальные служащие Администрации поселения проинформированы о необходимости передачи сведений о доходах, 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за 2020 год. Про</w:t>
            </w:r>
            <w:r w:rsidRPr="0077535D">
              <w:rPr>
                <w:rFonts w:ascii="Times New Roman" w:hAnsi="Times New Roman" w:cs="Times New Roman"/>
                <w:sz w:val="24"/>
                <w:szCs w:val="24"/>
              </w:rPr>
              <w:t>информированы о вступлении в силу новой формы справки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EE07B4" w:rsidRDefault="008D1571" w:rsidP="00E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лицами, замещающими муниципальные должности, должности глав местных администраций по контракту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8D1571" w:rsidRPr="00EE07B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  <w:gridSpan w:val="2"/>
          </w:tcPr>
          <w:p w:rsidR="008D1571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Халваши Н.В. </w:t>
            </w:r>
          </w:p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Е.В.</w:t>
            </w:r>
          </w:p>
          <w:p w:rsidR="008D1571" w:rsidRPr="00EE07B4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864" w:type="dxa"/>
            <w:gridSpan w:val="2"/>
          </w:tcPr>
          <w:p w:rsidR="008D1571" w:rsidRPr="00EE07B4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доходах муниципальными служащими представлены  в срок</w:t>
            </w:r>
          </w:p>
        </w:tc>
      </w:tr>
      <w:tr w:rsidR="008D1571" w:rsidRPr="00C84FAF" w:rsidTr="00EE798A">
        <w:trPr>
          <w:trHeight w:val="2401"/>
        </w:trPr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C95A98" w:rsidRDefault="008D1571" w:rsidP="008D1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соответствии с законодательством</w:t>
            </w:r>
          </w:p>
        </w:tc>
        <w:tc>
          <w:tcPr>
            <w:tcW w:w="2410" w:type="dxa"/>
          </w:tcPr>
          <w:p w:rsidR="008D1571" w:rsidRPr="00C95A9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 рабочих дней со дня истечения срока, установленного для представления сведений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Халваши Н.В. </w:t>
            </w:r>
          </w:p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Е.В.</w:t>
            </w:r>
          </w:p>
          <w:p w:rsidR="008D1571" w:rsidRPr="00C95A98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8D1571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размещена</w:t>
            </w:r>
          </w:p>
          <w:p w:rsidR="008D1571" w:rsidRPr="00C95A9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1715B">
                <w:rPr>
                  <w:rStyle w:val="a3"/>
                  <w:rFonts w:ascii="YS Text" w:hAnsi="YS Text"/>
                  <w:shd w:val="clear" w:color="auto" w:fill="FFFFFF"/>
                </w:rPr>
                <w:t>http://туношна-адм.рф</w:t>
              </w:r>
            </w:hyperlink>
          </w:p>
        </w:tc>
      </w:tr>
      <w:tr w:rsidR="008D1571" w:rsidRPr="007457D5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C95A98" w:rsidRDefault="008D1571" w:rsidP="00E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8D1571" w:rsidRPr="00C95A9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но не реже 1 раза в квартал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Халваши Н.В. </w:t>
            </w:r>
          </w:p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Е.В.</w:t>
            </w:r>
          </w:p>
          <w:p w:rsidR="008D1571" w:rsidRPr="00C95A98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864" w:type="dxa"/>
            <w:gridSpan w:val="2"/>
          </w:tcPr>
          <w:p w:rsidR="008D1571" w:rsidRPr="00C95A9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проводится по мере необходимости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C95A98" w:rsidRDefault="008D1571" w:rsidP="008D1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урегулированию конфликта интересов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D1571" w:rsidRPr="00C95A9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заседания –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Халваши Н.В. </w:t>
            </w:r>
          </w:p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Е.В.</w:t>
            </w:r>
          </w:p>
          <w:p w:rsidR="008D1571" w:rsidRPr="00C95A98" w:rsidRDefault="008D1571" w:rsidP="008D15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864" w:type="dxa"/>
            <w:gridSpan w:val="2"/>
          </w:tcPr>
          <w:p w:rsidR="008D1571" w:rsidRPr="00C95A9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заседания –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мере необходимости 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BE4F48" w:rsidRDefault="008D1571" w:rsidP="00EE798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BE4F4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6.</w:t>
            </w:r>
            <w:r w:rsidRPr="00BE4F4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8D1571" w:rsidRPr="00BE4F48" w:rsidRDefault="008D1571" w:rsidP="008D1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вновь принятых муниципальных  служащих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основам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  <w:tc>
          <w:tcPr>
            <w:tcW w:w="2410" w:type="dxa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BE4F48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принятых муниципальных 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Туношенского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BE4F48" w:rsidRDefault="008D1571" w:rsidP="00E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частью 2 статьи 14 Федерального закона от 02 марта 2007 года № 25-ФЗ «О муниципальной службе в Российской Федерации»</w:t>
            </w:r>
          </w:p>
        </w:tc>
        <w:tc>
          <w:tcPr>
            <w:tcW w:w="2410" w:type="dxa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служащими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рассматривались на заседании комиссии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6775" w:type="dxa"/>
            <w:gridSpan w:val="2"/>
          </w:tcPr>
          <w:p w:rsidR="008D1571" w:rsidRPr="00BE4F48" w:rsidRDefault="008D1571" w:rsidP="00EE7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</w:tcPr>
          <w:p w:rsidR="008D1571" w:rsidRPr="00BE4F48" w:rsidRDefault="008D1571" w:rsidP="00E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  <w:tc>
          <w:tcPr>
            <w:tcW w:w="2268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 изменялся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BE4F48" w:rsidRDefault="008D1571" w:rsidP="00E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BE4F48" w:rsidRDefault="008D1571" w:rsidP="00E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подарков</w:t>
            </w:r>
          </w:p>
        </w:tc>
        <w:tc>
          <w:tcPr>
            <w:tcW w:w="2410" w:type="dxa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D1571" w:rsidRPr="00BE4F48" w:rsidRDefault="008D1571" w:rsidP="00EE798A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Осуществление анализа соблюдения лицами, замещающими лицами, замещающими должности муниципальной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 </w:t>
            </w:r>
          </w:p>
        </w:tc>
        <w:tc>
          <w:tcPr>
            <w:tcW w:w="2410" w:type="dxa"/>
          </w:tcPr>
          <w:p w:rsidR="008D1571" w:rsidRPr="00BE4F48" w:rsidRDefault="008D1571" w:rsidP="00EE798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Pr="00BE4F48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BE4F48" w:rsidRDefault="008D1571" w:rsidP="00EE798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C84FAF" w:rsidRDefault="008D1571" w:rsidP="008D1571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Р</w:t>
            </w:r>
            <w:proofErr w:type="gramEnd"/>
          </w:p>
        </w:tc>
        <w:tc>
          <w:tcPr>
            <w:tcW w:w="6775" w:type="dxa"/>
            <w:gridSpan w:val="2"/>
          </w:tcPr>
          <w:p w:rsidR="008D1571" w:rsidRPr="00BE4F48" w:rsidRDefault="008D1571" w:rsidP="00EE79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сведений, содержащихся в указанных обращениях, поступивших от муниципальных служащих </w:t>
            </w:r>
          </w:p>
        </w:tc>
        <w:tc>
          <w:tcPr>
            <w:tcW w:w="2410" w:type="dxa"/>
          </w:tcPr>
          <w:p w:rsidR="008D1571" w:rsidRPr="00BE4F48" w:rsidRDefault="008D1571" w:rsidP="00E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поступления</w:t>
            </w:r>
          </w:p>
        </w:tc>
        <w:tc>
          <w:tcPr>
            <w:tcW w:w="2268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Pr="00BE4F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8D1571" w:rsidRPr="00C84FAF" w:rsidTr="00EE798A">
        <w:tc>
          <w:tcPr>
            <w:tcW w:w="15163" w:type="dxa"/>
            <w:gridSpan w:val="8"/>
          </w:tcPr>
          <w:p w:rsidR="008D1571" w:rsidRPr="00B131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Нормативное правовое регулирование </w:t>
            </w:r>
          </w:p>
          <w:p w:rsidR="008D1571" w:rsidRPr="00B131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 муниципальных функций и предоставления муниципальных услуг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B13148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59" w:type="dxa"/>
          </w:tcPr>
          <w:p w:rsidR="008D1571" w:rsidRPr="00B13148" w:rsidRDefault="008D1571" w:rsidP="00EE7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490" w:type="dxa"/>
            <w:gridSpan w:val="3"/>
          </w:tcPr>
          <w:p w:rsidR="008D1571" w:rsidRPr="00B13148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 w:rsidR="008D1571" w:rsidRPr="00B13148" w:rsidRDefault="008D1571" w:rsidP="00EE798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33" w:type="dxa"/>
          </w:tcPr>
          <w:p w:rsidR="008D1571" w:rsidRPr="00B131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анализа выявлено, что доработка не требуется</w:t>
            </w:r>
          </w:p>
        </w:tc>
      </w:tr>
      <w:tr w:rsidR="008D1571" w:rsidRPr="00C84FAF" w:rsidTr="00EE798A">
        <w:tc>
          <w:tcPr>
            <w:tcW w:w="15163" w:type="dxa"/>
            <w:gridSpan w:val="8"/>
          </w:tcPr>
          <w:p w:rsidR="008D1571" w:rsidRPr="00B13148" w:rsidRDefault="008D1571" w:rsidP="00EE798A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13148">
              <w:rPr>
                <w:sz w:val="24"/>
                <w:szCs w:val="24"/>
              </w:rPr>
              <w:t>. Иные меры по противодействию коррупции</w:t>
            </w:r>
          </w:p>
        </w:tc>
      </w:tr>
      <w:tr w:rsidR="008D1571" w:rsidRPr="00C84FAF" w:rsidTr="00EE798A">
        <w:tc>
          <w:tcPr>
            <w:tcW w:w="15163" w:type="dxa"/>
            <w:gridSpan w:val="8"/>
          </w:tcPr>
          <w:p w:rsidR="008D1571" w:rsidRPr="00B13148" w:rsidRDefault="008D1571" w:rsidP="00EE798A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13148">
              <w:rPr>
                <w:sz w:val="24"/>
                <w:szCs w:val="24"/>
              </w:rPr>
              <w:t xml:space="preserve">.1. Организация работы по противодействию коррупции </w:t>
            </w:r>
            <w:r w:rsidRPr="00B13148">
              <w:rPr>
                <w:sz w:val="24"/>
                <w:szCs w:val="24"/>
              </w:rPr>
              <w:br/>
              <w:t xml:space="preserve">в подведомственных муниципальных учреждениях 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B13148" w:rsidRDefault="008D1571" w:rsidP="00EE798A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B13148">
              <w:rPr>
                <w:b w:val="0"/>
                <w:sz w:val="24"/>
                <w:szCs w:val="24"/>
              </w:rPr>
              <w:t>.1.1</w:t>
            </w:r>
          </w:p>
        </w:tc>
        <w:tc>
          <w:tcPr>
            <w:tcW w:w="6775" w:type="dxa"/>
            <w:gridSpan w:val="2"/>
          </w:tcPr>
          <w:p w:rsidR="008D1571" w:rsidRPr="00B13148" w:rsidRDefault="008D1571" w:rsidP="008D15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муниципальными учреждениями и предприятиями, находящимися в ведении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Туношенского</w:t>
            </w: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мероприятий планов противодействия коррупции </w:t>
            </w:r>
          </w:p>
        </w:tc>
        <w:tc>
          <w:tcPr>
            <w:tcW w:w="2410" w:type="dxa"/>
          </w:tcPr>
          <w:p w:rsidR="008D1571" w:rsidRPr="00B13148" w:rsidRDefault="008D1571" w:rsidP="00E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68" w:type="dxa"/>
            <w:gridSpan w:val="2"/>
          </w:tcPr>
          <w:p w:rsidR="008D1571" w:rsidRPr="00B13148" w:rsidRDefault="008D1571" w:rsidP="00E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Халваши Н.В.</w:t>
            </w:r>
          </w:p>
        </w:tc>
        <w:tc>
          <w:tcPr>
            <w:tcW w:w="2864" w:type="dxa"/>
            <w:gridSpan w:val="2"/>
          </w:tcPr>
          <w:p w:rsidR="008D1571" w:rsidRDefault="008D1571" w:rsidP="00E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8D1571" w:rsidRPr="00B13148" w:rsidRDefault="008D1571" w:rsidP="00EE798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B13148" w:rsidRDefault="008D1571" w:rsidP="00EE798A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B13148">
              <w:rPr>
                <w:b w:val="0"/>
                <w:sz w:val="24"/>
                <w:szCs w:val="24"/>
              </w:rPr>
              <w:t>.1.2</w:t>
            </w:r>
          </w:p>
        </w:tc>
        <w:tc>
          <w:tcPr>
            <w:tcW w:w="6775" w:type="dxa"/>
            <w:gridSpan w:val="2"/>
          </w:tcPr>
          <w:p w:rsidR="008D1571" w:rsidRPr="00B13148" w:rsidRDefault="008D1571" w:rsidP="00EE79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 </w:t>
            </w:r>
          </w:p>
        </w:tc>
        <w:tc>
          <w:tcPr>
            <w:tcW w:w="2410" w:type="dxa"/>
          </w:tcPr>
          <w:p w:rsidR="008D1571" w:rsidRPr="00B131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Халваши Н.В. </w:t>
            </w:r>
          </w:p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Е.В.</w:t>
            </w:r>
          </w:p>
          <w:p w:rsidR="008D1571" w:rsidRPr="00B13148" w:rsidRDefault="008D1571" w:rsidP="008D15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864" w:type="dxa"/>
            <w:gridSpan w:val="2"/>
          </w:tcPr>
          <w:p w:rsidR="008D1571" w:rsidRDefault="008D1571" w:rsidP="00E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8D1571" w:rsidRPr="00B13148" w:rsidRDefault="008D1571" w:rsidP="00EE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8D1571" w:rsidRPr="00C84FAF" w:rsidTr="00EE798A">
        <w:tc>
          <w:tcPr>
            <w:tcW w:w="846" w:type="dxa"/>
          </w:tcPr>
          <w:p w:rsidR="008D1571" w:rsidRPr="00BB60D7" w:rsidRDefault="008D1571" w:rsidP="00EE798A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BB60D7">
              <w:rPr>
                <w:b w:val="0"/>
                <w:sz w:val="24"/>
                <w:szCs w:val="24"/>
              </w:rPr>
              <w:t>.1.3</w:t>
            </w:r>
          </w:p>
        </w:tc>
        <w:tc>
          <w:tcPr>
            <w:tcW w:w="6775" w:type="dxa"/>
            <w:gridSpan w:val="2"/>
          </w:tcPr>
          <w:p w:rsidR="008D1571" w:rsidRPr="00B13148" w:rsidRDefault="008D1571" w:rsidP="00EE798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учреждениях</w:t>
            </w:r>
          </w:p>
        </w:tc>
        <w:tc>
          <w:tcPr>
            <w:tcW w:w="2410" w:type="dxa"/>
          </w:tcPr>
          <w:p w:rsidR="008D1571" w:rsidRPr="00B13148" w:rsidRDefault="008D1571" w:rsidP="00EE79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Халваши Н.В. </w:t>
            </w:r>
          </w:p>
          <w:p w:rsidR="008D1571" w:rsidRDefault="008D1571" w:rsidP="008D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Е.В.</w:t>
            </w:r>
          </w:p>
          <w:p w:rsidR="008D1571" w:rsidRPr="00B13148" w:rsidRDefault="008D1571" w:rsidP="008D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И.Н.</w:t>
            </w:r>
          </w:p>
        </w:tc>
        <w:tc>
          <w:tcPr>
            <w:tcW w:w="2864" w:type="dxa"/>
            <w:gridSpan w:val="2"/>
          </w:tcPr>
          <w:p w:rsidR="008D1571" w:rsidRDefault="008D1571" w:rsidP="00EE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8D1571" w:rsidRPr="00B13148" w:rsidRDefault="008D1571" w:rsidP="00EE79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  <w:proofErr w:type="gramStart"/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</w:p>
        </w:tc>
      </w:tr>
    </w:tbl>
    <w:p w:rsidR="008D1571" w:rsidRDefault="008D1571" w:rsidP="008D1571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1571" w:rsidRPr="00336199" w:rsidRDefault="008D1571" w:rsidP="008D1571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19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Туношенского</w:t>
      </w:r>
      <w:r w:rsidRPr="00336199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Н.В. Халваши</w:t>
      </w:r>
    </w:p>
    <w:p w:rsidR="007F5ED4" w:rsidRDefault="007F5ED4"/>
    <w:sectPr w:rsidR="007F5ED4" w:rsidSect="004370E3">
      <w:headerReference w:type="default" r:id="rId6"/>
      <w:footerReference w:type="default" r:id="rId7"/>
      <w:headerReference w:type="firs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12" w:rsidRPr="000D6BA4" w:rsidRDefault="008D1571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43732575"/>
      <w:docPartObj>
        <w:docPartGallery w:val="Page Numbers (Top of Page)"/>
        <w:docPartUnique/>
      </w:docPartObj>
    </w:sdtPr>
    <w:sdtEndPr/>
    <w:sdtContent>
      <w:p w:rsidR="00923A12" w:rsidRPr="006B78E3" w:rsidRDefault="008D1571">
        <w:pPr>
          <w:pStyle w:val="a5"/>
          <w:jc w:val="center"/>
          <w:rPr>
            <w:sz w:val="28"/>
            <w:szCs w:val="28"/>
          </w:rPr>
        </w:pPr>
        <w:r w:rsidRPr="006B7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78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3A12" w:rsidRDefault="008D15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12" w:rsidRDefault="008D1571">
    <w:pPr>
      <w:pStyle w:val="a5"/>
      <w:jc w:val="center"/>
    </w:pPr>
  </w:p>
  <w:p w:rsidR="00923A12" w:rsidRDefault="008D15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3B0A473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71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5440B"/>
    <w:rsid w:val="00062483"/>
    <w:rsid w:val="00062587"/>
    <w:rsid w:val="00070B11"/>
    <w:rsid w:val="0007447D"/>
    <w:rsid w:val="00074E00"/>
    <w:rsid w:val="000770FF"/>
    <w:rsid w:val="000839D5"/>
    <w:rsid w:val="000849F9"/>
    <w:rsid w:val="00086ED5"/>
    <w:rsid w:val="00097DAF"/>
    <w:rsid w:val="000A5B8B"/>
    <w:rsid w:val="000A6BC4"/>
    <w:rsid w:val="000C0497"/>
    <w:rsid w:val="000C3449"/>
    <w:rsid w:val="000D0C70"/>
    <w:rsid w:val="000D0EEF"/>
    <w:rsid w:val="000D221F"/>
    <w:rsid w:val="000D2366"/>
    <w:rsid w:val="000D2454"/>
    <w:rsid w:val="000D3BE6"/>
    <w:rsid w:val="000D67C5"/>
    <w:rsid w:val="000D789F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36F4"/>
    <w:rsid w:val="00105760"/>
    <w:rsid w:val="00111915"/>
    <w:rsid w:val="00113243"/>
    <w:rsid w:val="00120381"/>
    <w:rsid w:val="00120946"/>
    <w:rsid w:val="001210A5"/>
    <w:rsid w:val="00130FB0"/>
    <w:rsid w:val="00135D57"/>
    <w:rsid w:val="00136F75"/>
    <w:rsid w:val="00141217"/>
    <w:rsid w:val="00141A12"/>
    <w:rsid w:val="001447BF"/>
    <w:rsid w:val="00154E2A"/>
    <w:rsid w:val="0016623F"/>
    <w:rsid w:val="00171980"/>
    <w:rsid w:val="00173CC6"/>
    <w:rsid w:val="0018118A"/>
    <w:rsid w:val="001827BF"/>
    <w:rsid w:val="001829F8"/>
    <w:rsid w:val="00182C9B"/>
    <w:rsid w:val="00186719"/>
    <w:rsid w:val="001A4379"/>
    <w:rsid w:val="001A4AAB"/>
    <w:rsid w:val="001A7059"/>
    <w:rsid w:val="001B4173"/>
    <w:rsid w:val="001B5142"/>
    <w:rsid w:val="001B6111"/>
    <w:rsid w:val="001C2391"/>
    <w:rsid w:val="001C2D1B"/>
    <w:rsid w:val="001E08F3"/>
    <w:rsid w:val="001E29B9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72C80"/>
    <w:rsid w:val="002738CD"/>
    <w:rsid w:val="00275281"/>
    <w:rsid w:val="00281052"/>
    <w:rsid w:val="0029261C"/>
    <w:rsid w:val="00292C04"/>
    <w:rsid w:val="002A059F"/>
    <w:rsid w:val="002A32B2"/>
    <w:rsid w:val="002B08B3"/>
    <w:rsid w:val="002B2B67"/>
    <w:rsid w:val="002B4EC5"/>
    <w:rsid w:val="002B7020"/>
    <w:rsid w:val="002D026F"/>
    <w:rsid w:val="002D4165"/>
    <w:rsid w:val="002D7F39"/>
    <w:rsid w:val="002E0921"/>
    <w:rsid w:val="002E2E63"/>
    <w:rsid w:val="002E5B93"/>
    <w:rsid w:val="002F185E"/>
    <w:rsid w:val="002F510A"/>
    <w:rsid w:val="002F5E20"/>
    <w:rsid w:val="003103FC"/>
    <w:rsid w:val="00325889"/>
    <w:rsid w:val="00335B00"/>
    <w:rsid w:val="00335F3F"/>
    <w:rsid w:val="0034246F"/>
    <w:rsid w:val="00362472"/>
    <w:rsid w:val="00366475"/>
    <w:rsid w:val="0036752F"/>
    <w:rsid w:val="00367FCF"/>
    <w:rsid w:val="0037145E"/>
    <w:rsid w:val="003719FF"/>
    <w:rsid w:val="00373C56"/>
    <w:rsid w:val="003747B5"/>
    <w:rsid w:val="00377794"/>
    <w:rsid w:val="003844F0"/>
    <w:rsid w:val="0038574B"/>
    <w:rsid w:val="003A1C2D"/>
    <w:rsid w:val="003A43C7"/>
    <w:rsid w:val="003A6D33"/>
    <w:rsid w:val="003B0454"/>
    <w:rsid w:val="003B1BD7"/>
    <w:rsid w:val="003B1BE1"/>
    <w:rsid w:val="003C6D1C"/>
    <w:rsid w:val="003C6E0A"/>
    <w:rsid w:val="003D58B0"/>
    <w:rsid w:val="003D617B"/>
    <w:rsid w:val="003E7441"/>
    <w:rsid w:val="003F02C5"/>
    <w:rsid w:val="003F08FE"/>
    <w:rsid w:val="003F0E2C"/>
    <w:rsid w:val="003F45BF"/>
    <w:rsid w:val="003F73BE"/>
    <w:rsid w:val="003F7513"/>
    <w:rsid w:val="004011F7"/>
    <w:rsid w:val="00411C6B"/>
    <w:rsid w:val="00412ABC"/>
    <w:rsid w:val="004159BF"/>
    <w:rsid w:val="00416A22"/>
    <w:rsid w:val="00420D16"/>
    <w:rsid w:val="00421C13"/>
    <w:rsid w:val="00423970"/>
    <w:rsid w:val="004337FA"/>
    <w:rsid w:val="00434413"/>
    <w:rsid w:val="00453BFC"/>
    <w:rsid w:val="00460342"/>
    <w:rsid w:val="004611DD"/>
    <w:rsid w:val="00461870"/>
    <w:rsid w:val="00461EE8"/>
    <w:rsid w:val="00462282"/>
    <w:rsid w:val="00463AF1"/>
    <w:rsid w:val="004643D2"/>
    <w:rsid w:val="00471CB6"/>
    <w:rsid w:val="00472BD2"/>
    <w:rsid w:val="004818E9"/>
    <w:rsid w:val="00482E91"/>
    <w:rsid w:val="00483004"/>
    <w:rsid w:val="004877EB"/>
    <w:rsid w:val="00496D8F"/>
    <w:rsid w:val="004A5138"/>
    <w:rsid w:val="004A6033"/>
    <w:rsid w:val="004A65B6"/>
    <w:rsid w:val="004B326B"/>
    <w:rsid w:val="004B5A61"/>
    <w:rsid w:val="004C23DE"/>
    <w:rsid w:val="004C7970"/>
    <w:rsid w:val="004D18B7"/>
    <w:rsid w:val="004E0235"/>
    <w:rsid w:val="004E38BE"/>
    <w:rsid w:val="004E6B21"/>
    <w:rsid w:val="004F7FC7"/>
    <w:rsid w:val="0050031F"/>
    <w:rsid w:val="00500C17"/>
    <w:rsid w:val="0050143C"/>
    <w:rsid w:val="00501BA1"/>
    <w:rsid w:val="00504D8F"/>
    <w:rsid w:val="00505D47"/>
    <w:rsid w:val="0050713D"/>
    <w:rsid w:val="005119BE"/>
    <w:rsid w:val="005121EE"/>
    <w:rsid w:val="00520CEE"/>
    <w:rsid w:val="00520D40"/>
    <w:rsid w:val="00521DE3"/>
    <w:rsid w:val="00522DFB"/>
    <w:rsid w:val="0052493C"/>
    <w:rsid w:val="00531846"/>
    <w:rsid w:val="0053266C"/>
    <w:rsid w:val="00533DB0"/>
    <w:rsid w:val="00533DE5"/>
    <w:rsid w:val="005349D8"/>
    <w:rsid w:val="00535DD0"/>
    <w:rsid w:val="00541081"/>
    <w:rsid w:val="0054373C"/>
    <w:rsid w:val="00543FA4"/>
    <w:rsid w:val="00547362"/>
    <w:rsid w:val="005771C7"/>
    <w:rsid w:val="005802A0"/>
    <w:rsid w:val="00583F94"/>
    <w:rsid w:val="005854D3"/>
    <w:rsid w:val="005940AB"/>
    <w:rsid w:val="005A5849"/>
    <w:rsid w:val="005A7C69"/>
    <w:rsid w:val="005B1E35"/>
    <w:rsid w:val="005B3BD8"/>
    <w:rsid w:val="005B5E24"/>
    <w:rsid w:val="005D6580"/>
    <w:rsid w:val="005E2519"/>
    <w:rsid w:val="005E2E9A"/>
    <w:rsid w:val="005E715E"/>
    <w:rsid w:val="006026C1"/>
    <w:rsid w:val="00611F2F"/>
    <w:rsid w:val="00613B3C"/>
    <w:rsid w:val="006158FE"/>
    <w:rsid w:val="00620783"/>
    <w:rsid w:val="00622CC8"/>
    <w:rsid w:val="00623436"/>
    <w:rsid w:val="00626AC3"/>
    <w:rsid w:val="00631941"/>
    <w:rsid w:val="00640EE0"/>
    <w:rsid w:val="00642164"/>
    <w:rsid w:val="00642549"/>
    <w:rsid w:val="00644549"/>
    <w:rsid w:val="006513E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3E1B"/>
    <w:rsid w:val="0068672F"/>
    <w:rsid w:val="006905DC"/>
    <w:rsid w:val="006A02D8"/>
    <w:rsid w:val="006A060A"/>
    <w:rsid w:val="006A3006"/>
    <w:rsid w:val="006A573C"/>
    <w:rsid w:val="006B1213"/>
    <w:rsid w:val="006B435E"/>
    <w:rsid w:val="006C24E8"/>
    <w:rsid w:val="006C7625"/>
    <w:rsid w:val="006D0FEE"/>
    <w:rsid w:val="006D10FD"/>
    <w:rsid w:val="006D24D7"/>
    <w:rsid w:val="006D3A73"/>
    <w:rsid w:val="006E26E3"/>
    <w:rsid w:val="006E2C21"/>
    <w:rsid w:val="006E404C"/>
    <w:rsid w:val="006E4966"/>
    <w:rsid w:val="006E5B3B"/>
    <w:rsid w:val="006E7E7D"/>
    <w:rsid w:val="006F0980"/>
    <w:rsid w:val="006F381F"/>
    <w:rsid w:val="006F5687"/>
    <w:rsid w:val="006F5810"/>
    <w:rsid w:val="006F6C6F"/>
    <w:rsid w:val="00701441"/>
    <w:rsid w:val="00707C47"/>
    <w:rsid w:val="00712E66"/>
    <w:rsid w:val="00713360"/>
    <w:rsid w:val="00716AE2"/>
    <w:rsid w:val="00723B58"/>
    <w:rsid w:val="007302A3"/>
    <w:rsid w:val="00751B17"/>
    <w:rsid w:val="00752C66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5EED"/>
    <w:rsid w:val="007867A1"/>
    <w:rsid w:val="007919A8"/>
    <w:rsid w:val="00796AED"/>
    <w:rsid w:val="007A0868"/>
    <w:rsid w:val="007A171D"/>
    <w:rsid w:val="007A2908"/>
    <w:rsid w:val="007A6D5B"/>
    <w:rsid w:val="007A751E"/>
    <w:rsid w:val="007B1ED7"/>
    <w:rsid w:val="007B3846"/>
    <w:rsid w:val="007B6661"/>
    <w:rsid w:val="007C4AE1"/>
    <w:rsid w:val="007D230D"/>
    <w:rsid w:val="007D3095"/>
    <w:rsid w:val="007E1595"/>
    <w:rsid w:val="007E506B"/>
    <w:rsid w:val="007E5DF5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565B"/>
    <w:rsid w:val="00837390"/>
    <w:rsid w:val="0084601E"/>
    <w:rsid w:val="0085140C"/>
    <w:rsid w:val="008526D1"/>
    <w:rsid w:val="00852AB0"/>
    <w:rsid w:val="00860D2D"/>
    <w:rsid w:val="00867DD8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7E5F"/>
    <w:rsid w:val="008B12FE"/>
    <w:rsid w:val="008B678F"/>
    <w:rsid w:val="008D1321"/>
    <w:rsid w:val="008D1571"/>
    <w:rsid w:val="008D2095"/>
    <w:rsid w:val="008D3D10"/>
    <w:rsid w:val="008D6A49"/>
    <w:rsid w:val="008D783F"/>
    <w:rsid w:val="008D7F9C"/>
    <w:rsid w:val="008E010B"/>
    <w:rsid w:val="008E269B"/>
    <w:rsid w:val="008E5F14"/>
    <w:rsid w:val="008F279A"/>
    <w:rsid w:val="008F2955"/>
    <w:rsid w:val="008F3030"/>
    <w:rsid w:val="0090105A"/>
    <w:rsid w:val="0090170D"/>
    <w:rsid w:val="00902CAC"/>
    <w:rsid w:val="00903CD4"/>
    <w:rsid w:val="009127CB"/>
    <w:rsid w:val="0091788A"/>
    <w:rsid w:val="009178EC"/>
    <w:rsid w:val="00921CA0"/>
    <w:rsid w:val="00926853"/>
    <w:rsid w:val="009271A4"/>
    <w:rsid w:val="00927648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63A5"/>
    <w:rsid w:val="009B7534"/>
    <w:rsid w:val="009C3075"/>
    <w:rsid w:val="009C3ABB"/>
    <w:rsid w:val="009C5263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4653E"/>
    <w:rsid w:val="00A52C38"/>
    <w:rsid w:val="00A57D93"/>
    <w:rsid w:val="00A65C1A"/>
    <w:rsid w:val="00A67F14"/>
    <w:rsid w:val="00A71536"/>
    <w:rsid w:val="00A73555"/>
    <w:rsid w:val="00A744A8"/>
    <w:rsid w:val="00A80786"/>
    <w:rsid w:val="00A82376"/>
    <w:rsid w:val="00A8307D"/>
    <w:rsid w:val="00AA09A5"/>
    <w:rsid w:val="00AA22E0"/>
    <w:rsid w:val="00AA678C"/>
    <w:rsid w:val="00AB1D45"/>
    <w:rsid w:val="00AB3DBC"/>
    <w:rsid w:val="00AB6550"/>
    <w:rsid w:val="00AC51BD"/>
    <w:rsid w:val="00AC5E95"/>
    <w:rsid w:val="00AD3E33"/>
    <w:rsid w:val="00AE1836"/>
    <w:rsid w:val="00AE480F"/>
    <w:rsid w:val="00AE77BA"/>
    <w:rsid w:val="00AF7C34"/>
    <w:rsid w:val="00B0208B"/>
    <w:rsid w:val="00B156B4"/>
    <w:rsid w:val="00B166F2"/>
    <w:rsid w:val="00B2359E"/>
    <w:rsid w:val="00B24C4E"/>
    <w:rsid w:val="00B25054"/>
    <w:rsid w:val="00B27531"/>
    <w:rsid w:val="00B31BFA"/>
    <w:rsid w:val="00B44691"/>
    <w:rsid w:val="00B45BFC"/>
    <w:rsid w:val="00B50EF5"/>
    <w:rsid w:val="00B52E0F"/>
    <w:rsid w:val="00B52E1A"/>
    <w:rsid w:val="00B557EF"/>
    <w:rsid w:val="00B60778"/>
    <w:rsid w:val="00B6335F"/>
    <w:rsid w:val="00B73529"/>
    <w:rsid w:val="00B73B8D"/>
    <w:rsid w:val="00B92888"/>
    <w:rsid w:val="00B9421D"/>
    <w:rsid w:val="00BA5BDC"/>
    <w:rsid w:val="00BA6136"/>
    <w:rsid w:val="00BB0D61"/>
    <w:rsid w:val="00BB1CBC"/>
    <w:rsid w:val="00BB2068"/>
    <w:rsid w:val="00BB34F3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54ED"/>
    <w:rsid w:val="00C36E89"/>
    <w:rsid w:val="00C465E5"/>
    <w:rsid w:val="00C5005D"/>
    <w:rsid w:val="00C50F51"/>
    <w:rsid w:val="00C54FFA"/>
    <w:rsid w:val="00C62569"/>
    <w:rsid w:val="00C644A1"/>
    <w:rsid w:val="00C66995"/>
    <w:rsid w:val="00C83472"/>
    <w:rsid w:val="00C83B0A"/>
    <w:rsid w:val="00C8482D"/>
    <w:rsid w:val="00C86DEB"/>
    <w:rsid w:val="00C871E3"/>
    <w:rsid w:val="00C901D0"/>
    <w:rsid w:val="00CA550F"/>
    <w:rsid w:val="00CB289D"/>
    <w:rsid w:val="00CB320B"/>
    <w:rsid w:val="00CB46CC"/>
    <w:rsid w:val="00CB523B"/>
    <w:rsid w:val="00CB5C8B"/>
    <w:rsid w:val="00CB6786"/>
    <w:rsid w:val="00CC2C1C"/>
    <w:rsid w:val="00CC4926"/>
    <w:rsid w:val="00CC7C48"/>
    <w:rsid w:val="00CD4303"/>
    <w:rsid w:val="00CD47F1"/>
    <w:rsid w:val="00CE3EE8"/>
    <w:rsid w:val="00D00465"/>
    <w:rsid w:val="00D00A79"/>
    <w:rsid w:val="00D02BD7"/>
    <w:rsid w:val="00D06054"/>
    <w:rsid w:val="00D06933"/>
    <w:rsid w:val="00D10A8B"/>
    <w:rsid w:val="00D1231A"/>
    <w:rsid w:val="00D16362"/>
    <w:rsid w:val="00D36F7E"/>
    <w:rsid w:val="00D37A0E"/>
    <w:rsid w:val="00D46A6A"/>
    <w:rsid w:val="00D5641A"/>
    <w:rsid w:val="00D66F27"/>
    <w:rsid w:val="00D679D5"/>
    <w:rsid w:val="00D70522"/>
    <w:rsid w:val="00D70FA0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4FDE"/>
    <w:rsid w:val="00DC5276"/>
    <w:rsid w:val="00DD2A8C"/>
    <w:rsid w:val="00DD76FF"/>
    <w:rsid w:val="00DE4118"/>
    <w:rsid w:val="00DE6613"/>
    <w:rsid w:val="00DE715F"/>
    <w:rsid w:val="00DE7929"/>
    <w:rsid w:val="00DF68EB"/>
    <w:rsid w:val="00E0332D"/>
    <w:rsid w:val="00E03581"/>
    <w:rsid w:val="00E038A6"/>
    <w:rsid w:val="00E2103E"/>
    <w:rsid w:val="00E23885"/>
    <w:rsid w:val="00E25F88"/>
    <w:rsid w:val="00E27B11"/>
    <w:rsid w:val="00E30C62"/>
    <w:rsid w:val="00E34488"/>
    <w:rsid w:val="00E37AF8"/>
    <w:rsid w:val="00E4067C"/>
    <w:rsid w:val="00E40D4D"/>
    <w:rsid w:val="00E4124A"/>
    <w:rsid w:val="00E4307B"/>
    <w:rsid w:val="00E47B0A"/>
    <w:rsid w:val="00E5332C"/>
    <w:rsid w:val="00E54289"/>
    <w:rsid w:val="00E60C61"/>
    <w:rsid w:val="00E61453"/>
    <w:rsid w:val="00E6250B"/>
    <w:rsid w:val="00E70725"/>
    <w:rsid w:val="00E76999"/>
    <w:rsid w:val="00E826BD"/>
    <w:rsid w:val="00E83548"/>
    <w:rsid w:val="00E84D76"/>
    <w:rsid w:val="00E9006C"/>
    <w:rsid w:val="00E93A10"/>
    <w:rsid w:val="00E958FE"/>
    <w:rsid w:val="00E95D78"/>
    <w:rsid w:val="00EA2A8D"/>
    <w:rsid w:val="00EB2B71"/>
    <w:rsid w:val="00EB370B"/>
    <w:rsid w:val="00EB4FD6"/>
    <w:rsid w:val="00EB5881"/>
    <w:rsid w:val="00EC0417"/>
    <w:rsid w:val="00EC1C3D"/>
    <w:rsid w:val="00F104A2"/>
    <w:rsid w:val="00F14A17"/>
    <w:rsid w:val="00F200A1"/>
    <w:rsid w:val="00F2112F"/>
    <w:rsid w:val="00F33E74"/>
    <w:rsid w:val="00F4667C"/>
    <w:rsid w:val="00F46AFE"/>
    <w:rsid w:val="00F5021E"/>
    <w:rsid w:val="00F5043D"/>
    <w:rsid w:val="00F554D2"/>
    <w:rsid w:val="00F558F5"/>
    <w:rsid w:val="00F56F04"/>
    <w:rsid w:val="00F6118C"/>
    <w:rsid w:val="00F61DBD"/>
    <w:rsid w:val="00F656F1"/>
    <w:rsid w:val="00F704F4"/>
    <w:rsid w:val="00F8150A"/>
    <w:rsid w:val="00F83AFB"/>
    <w:rsid w:val="00F847BB"/>
    <w:rsid w:val="00F87705"/>
    <w:rsid w:val="00F92C92"/>
    <w:rsid w:val="00FA1C88"/>
    <w:rsid w:val="00FA55AC"/>
    <w:rsid w:val="00FA7DA8"/>
    <w:rsid w:val="00FB21AB"/>
    <w:rsid w:val="00FB435F"/>
    <w:rsid w:val="00FC4DF4"/>
    <w:rsid w:val="00FD2425"/>
    <w:rsid w:val="00FF0E1C"/>
    <w:rsid w:val="00FF3232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571"/>
    <w:rPr>
      <w:color w:val="776062"/>
      <w:u w:val="single"/>
    </w:rPr>
  </w:style>
  <w:style w:type="table" w:styleId="a4">
    <w:name w:val="Table Grid"/>
    <w:basedOn w:val="a1"/>
    <w:uiPriority w:val="59"/>
    <w:rsid w:val="008D15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8D1571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8D1571"/>
    <w:pPr>
      <w:numPr>
        <w:ilvl w:val="1"/>
      </w:numPr>
      <w:spacing w:before="240" w:after="120"/>
      <w:ind w:left="1000"/>
      <w:outlineLvl w:val="1"/>
    </w:pPr>
  </w:style>
  <w:style w:type="paragraph" w:customStyle="1" w:styleId="3">
    <w:name w:val="_Заголовок3"/>
    <w:basedOn w:val="2"/>
    <w:qFormat/>
    <w:rsid w:val="008D157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8D157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5">
    <w:name w:val="header"/>
    <w:basedOn w:val="a"/>
    <w:link w:val="a6"/>
    <w:uiPriority w:val="99"/>
    <w:unhideWhenUsed/>
    <w:rsid w:val="008D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5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571"/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10"/>
    <w:rsid w:val="008D157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8D1571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xn----7sbbq4bbah8ak1d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1714</Words>
  <Characters>9775</Characters>
  <Application>Microsoft Office Word</Application>
  <DocSecurity>0</DocSecurity>
  <Lines>81</Lines>
  <Paragraphs>22</Paragraphs>
  <ScaleCrop>false</ScaleCrop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2022-04-04T05:50:00Z</cp:lastPrinted>
  <dcterms:created xsi:type="dcterms:W3CDTF">2022-04-04T05:34:00Z</dcterms:created>
  <dcterms:modified xsi:type="dcterms:W3CDTF">2022-04-04T05:53:00Z</dcterms:modified>
</cp:coreProperties>
</file>